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58" w:rsidRDefault="00451558" w:rsidP="00451558">
      <w:pPr>
        <w:ind w:hanging="851"/>
        <w:rPr>
          <w:sz w:val="28"/>
          <w:szCs w:val="28"/>
        </w:rPr>
      </w:pPr>
      <w:bookmarkStart w:id="0" w:name="_GoBack"/>
      <w:r>
        <w:rPr>
          <w:noProof/>
        </w:rPr>
        <w:drawing>
          <wp:inline distT="0" distB="0" distL="0" distR="0" wp14:anchorId="566F3832" wp14:editId="03CBBD58">
            <wp:extent cx="6884894" cy="95743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97275" cy="9591523"/>
                    </a:xfrm>
                    <a:prstGeom prst="rect">
                      <a:avLst/>
                    </a:prstGeom>
                  </pic:spPr>
                </pic:pic>
              </a:graphicData>
            </a:graphic>
          </wp:inline>
        </w:drawing>
      </w:r>
      <w:bookmarkEnd w:id="0"/>
    </w:p>
    <w:p w:rsidR="00076936" w:rsidRPr="00BC1D00" w:rsidRDefault="00076936" w:rsidP="00076936">
      <w:pPr>
        <w:jc w:val="center"/>
        <w:rPr>
          <w:sz w:val="28"/>
          <w:szCs w:val="28"/>
        </w:rPr>
      </w:pPr>
      <w:r w:rsidRPr="00BC1D00">
        <w:rPr>
          <w:sz w:val="28"/>
          <w:szCs w:val="28"/>
        </w:rPr>
        <w:lastRenderedPageBreak/>
        <w:t xml:space="preserve">Муниципальное бюджетное </w:t>
      </w:r>
      <w:r w:rsidR="00592786">
        <w:rPr>
          <w:sz w:val="28"/>
          <w:szCs w:val="28"/>
        </w:rPr>
        <w:t>обще</w:t>
      </w:r>
      <w:r w:rsidRPr="00BC1D00">
        <w:rPr>
          <w:sz w:val="28"/>
          <w:szCs w:val="28"/>
        </w:rPr>
        <w:t>образовательное учреждение</w:t>
      </w:r>
    </w:p>
    <w:p w:rsidR="00076936" w:rsidRPr="00BC1D00" w:rsidRDefault="00076936" w:rsidP="00076936">
      <w:pPr>
        <w:jc w:val="center"/>
        <w:rPr>
          <w:sz w:val="28"/>
          <w:szCs w:val="28"/>
        </w:rPr>
      </w:pPr>
      <w:r w:rsidRPr="00BC1D00">
        <w:rPr>
          <w:sz w:val="28"/>
          <w:szCs w:val="28"/>
        </w:rPr>
        <w:t>«Средняя общеобразовательная школа № 68»</w:t>
      </w:r>
    </w:p>
    <w:p w:rsidR="00076936" w:rsidRPr="00BC1D00" w:rsidRDefault="00076936" w:rsidP="00076936">
      <w:pPr>
        <w:jc w:val="center"/>
        <w:rPr>
          <w:sz w:val="28"/>
          <w:szCs w:val="28"/>
        </w:rPr>
      </w:pPr>
      <w:r w:rsidRPr="00BC1D00">
        <w:rPr>
          <w:sz w:val="28"/>
          <w:szCs w:val="28"/>
        </w:rPr>
        <w:t>г. Барнаула</w:t>
      </w:r>
    </w:p>
    <w:p w:rsidR="00076936" w:rsidRPr="00BC1D00" w:rsidRDefault="00076936" w:rsidP="00076936">
      <w:pPr>
        <w:jc w:val="center"/>
      </w:pPr>
    </w:p>
    <w:p w:rsidR="00076936" w:rsidRPr="00BC1D00" w:rsidRDefault="00076936" w:rsidP="00076936">
      <w:pPr>
        <w:jc w:val="center"/>
      </w:pPr>
    </w:p>
    <w:p w:rsidR="00076936" w:rsidRPr="00BC1D00" w:rsidRDefault="00076936" w:rsidP="00076936">
      <w:pPr>
        <w:jc w:val="center"/>
        <w:rPr>
          <w:b/>
        </w:rPr>
      </w:pPr>
    </w:p>
    <w:tbl>
      <w:tblPr>
        <w:tblW w:w="100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15"/>
      </w:tblGrid>
      <w:tr w:rsidR="00076936" w:rsidRPr="00567A63" w:rsidTr="009F57FC">
        <w:trPr>
          <w:trHeight w:val="312"/>
        </w:trPr>
        <w:tc>
          <w:tcPr>
            <w:tcW w:w="4962" w:type="dxa"/>
          </w:tcPr>
          <w:p w:rsidR="00076936" w:rsidRDefault="00076936" w:rsidP="00F31D66">
            <w:pPr>
              <w:tabs>
                <w:tab w:val="left" w:pos="6946"/>
              </w:tabs>
              <w:overflowPunct w:val="0"/>
              <w:autoSpaceDE w:val="0"/>
              <w:autoSpaceDN w:val="0"/>
              <w:adjustRightInd w:val="0"/>
              <w:ind w:firstLine="284"/>
              <w:jc w:val="center"/>
              <w:textAlignment w:val="baseline"/>
              <w:rPr>
                <w:rFonts w:eastAsia="Calibri"/>
              </w:rPr>
            </w:pPr>
          </w:p>
          <w:p w:rsidR="00076936" w:rsidRPr="00567A63" w:rsidRDefault="00076936" w:rsidP="009F57FC">
            <w:pPr>
              <w:tabs>
                <w:tab w:val="left" w:pos="6946"/>
              </w:tabs>
              <w:overflowPunct w:val="0"/>
              <w:autoSpaceDE w:val="0"/>
              <w:autoSpaceDN w:val="0"/>
              <w:adjustRightInd w:val="0"/>
              <w:ind w:firstLine="284"/>
              <w:textAlignment w:val="baseline"/>
              <w:rPr>
                <w:rFonts w:eastAsia="Calibri"/>
              </w:rPr>
            </w:pPr>
            <w:r w:rsidRPr="00567A63">
              <w:rPr>
                <w:rFonts w:eastAsia="Calibri"/>
              </w:rPr>
              <w:t>«СОГЛАСОВАНО»</w:t>
            </w:r>
          </w:p>
          <w:p w:rsidR="00076936" w:rsidRPr="00567A63" w:rsidRDefault="00076936" w:rsidP="009F57FC">
            <w:pPr>
              <w:tabs>
                <w:tab w:val="left" w:pos="6946"/>
              </w:tabs>
              <w:overflowPunct w:val="0"/>
              <w:autoSpaceDE w:val="0"/>
              <w:autoSpaceDN w:val="0"/>
              <w:adjustRightInd w:val="0"/>
              <w:ind w:firstLine="284"/>
              <w:textAlignment w:val="baseline"/>
              <w:rPr>
                <w:rFonts w:eastAsia="Calibri"/>
              </w:rPr>
            </w:pPr>
            <w:r w:rsidRPr="00567A63">
              <w:rPr>
                <w:rFonts w:eastAsia="Calibri"/>
              </w:rPr>
              <w:t>Заместитель директора по УВР</w:t>
            </w:r>
          </w:p>
          <w:p w:rsidR="00076936" w:rsidRPr="00567A63" w:rsidRDefault="00076936" w:rsidP="009F57FC">
            <w:pPr>
              <w:tabs>
                <w:tab w:val="left" w:pos="6946"/>
              </w:tabs>
              <w:overflowPunct w:val="0"/>
              <w:autoSpaceDE w:val="0"/>
              <w:autoSpaceDN w:val="0"/>
              <w:adjustRightInd w:val="0"/>
              <w:ind w:firstLine="284"/>
              <w:textAlignment w:val="baseline"/>
              <w:rPr>
                <w:rFonts w:eastAsia="Calibri"/>
              </w:rPr>
            </w:pPr>
            <w:r w:rsidRPr="00567A63">
              <w:rPr>
                <w:rFonts w:eastAsia="Calibri"/>
              </w:rPr>
              <w:t>____________ Черепанова С.А.</w:t>
            </w:r>
          </w:p>
          <w:p w:rsidR="00076936" w:rsidRPr="00567A63" w:rsidRDefault="00076936" w:rsidP="009F57FC">
            <w:pPr>
              <w:tabs>
                <w:tab w:val="left" w:pos="6946"/>
              </w:tabs>
              <w:overflowPunct w:val="0"/>
              <w:autoSpaceDE w:val="0"/>
              <w:autoSpaceDN w:val="0"/>
              <w:adjustRightInd w:val="0"/>
              <w:ind w:firstLine="284"/>
              <w:textAlignment w:val="baseline"/>
              <w:rPr>
                <w:rFonts w:eastAsia="Calibri"/>
              </w:rPr>
            </w:pPr>
            <w:r w:rsidRPr="00567A63">
              <w:rPr>
                <w:rFonts w:eastAsia="Calibri"/>
              </w:rPr>
              <w:t>«___» _________ 20__ г.</w:t>
            </w:r>
          </w:p>
        </w:tc>
        <w:tc>
          <w:tcPr>
            <w:tcW w:w="5115" w:type="dxa"/>
          </w:tcPr>
          <w:p w:rsidR="00076936" w:rsidRDefault="00076936" w:rsidP="00F31D66">
            <w:pPr>
              <w:tabs>
                <w:tab w:val="left" w:pos="6946"/>
              </w:tabs>
              <w:overflowPunct w:val="0"/>
              <w:autoSpaceDE w:val="0"/>
              <w:autoSpaceDN w:val="0"/>
              <w:adjustRightInd w:val="0"/>
              <w:ind w:right="612" w:firstLine="317"/>
              <w:contextualSpacing/>
              <w:jc w:val="center"/>
              <w:textAlignment w:val="baseline"/>
              <w:rPr>
                <w:rFonts w:eastAsia="Calibri"/>
              </w:rPr>
            </w:pPr>
          </w:p>
          <w:p w:rsidR="00076936" w:rsidRPr="00567A63" w:rsidRDefault="00076936" w:rsidP="00F31D66">
            <w:pPr>
              <w:tabs>
                <w:tab w:val="left" w:pos="6946"/>
              </w:tabs>
              <w:overflowPunct w:val="0"/>
              <w:autoSpaceDE w:val="0"/>
              <w:autoSpaceDN w:val="0"/>
              <w:adjustRightInd w:val="0"/>
              <w:ind w:right="612" w:firstLine="317"/>
              <w:contextualSpacing/>
              <w:jc w:val="center"/>
              <w:textAlignment w:val="baseline"/>
              <w:rPr>
                <w:rFonts w:eastAsia="Calibri"/>
              </w:rPr>
            </w:pPr>
            <w:r w:rsidRPr="00567A63">
              <w:rPr>
                <w:rFonts w:eastAsia="Calibri"/>
              </w:rPr>
              <w:t>«УТВЕРЖДЕНО»</w:t>
            </w:r>
          </w:p>
          <w:p w:rsidR="00076936" w:rsidRPr="00567A63" w:rsidRDefault="00076936" w:rsidP="00F31D66">
            <w:pPr>
              <w:tabs>
                <w:tab w:val="left" w:pos="317"/>
                <w:tab w:val="left" w:pos="6946"/>
              </w:tabs>
              <w:overflowPunct w:val="0"/>
              <w:autoSpaceDE w:val="0"/>
              <w:autoSpaceDN w:val="0"/>
              <w:adjustRightInd w:val="0"/>
              <w:ind w:firstLine="317"/>
              <w:jc w:val="center"/>
              <w:textAlignment w:val="baseline"/>
              <w:rPr>
                <w:rFonts w:eastAsia="Calibri"/>
              </w:rPr>
            </w:pPr>
            <w:r w:rsidRPr="00567A63">
              <w:rPr>
                <w:rFonts w:eastAsia="Calibri"/>
              </w:rPr>
              <w:t>Директор МБОУ «СОШ №68»</w:t>
            </w:r>
          </w:p>
          <w:p w:rsidR="00076936" w:rsidRPr="00567A63" w:rsidRDefault="00076936" w:rsidP="00F31D66">
            <w:pPr>
              <w:tabs>
                <w:tab w:val="left" w:pos="6946"/>
              </w:tabs>
              <w:overflowPunct w:val="0"/>
              <w:autoSpaceDE w:val="0"/>
              <w:autoSpaceDN w:val="0"/>
              <w:adjustRightInd w:val="0"/>
              <w:ind w:firstLine="317"/>
              <w:jc w:val="center"/>
              <w:textAlignment w:val="baseline"/>
              <w:rPr>
                <w:rFonts w:eastAsia="Calibri"/>
              </w:rPr>
            </w:pPr>
            <w:r w:rsidRPr="00567A63">
              <w:rPr>
                <w:rFonts w:eastAsia="Calibri"/>
              </w:rPr>
              <w:t>_______________ Дёмин А.М.</w:t>
            </w:r>
          </w:p>
          <w:p w:rsidR="00076936" w:rsidRPr="00567A63" w:rsidRDefault="00076936" w:rsidP="00F31D66">
            <w:pPr>
              <w:tabs>
                <w:tab w:val="left" w:pos="6946"/>
              </w:tabs>
              <w:overflowPunct w:val="0"/>
              <w:autoSpaceDE w:val="0"/>
              <w:autoSpaceDN w:val="0"/>
              <w:adjustRightInd w:val="0"/>
              <w:ind w:firstLine="317"/>
              <w:jc w:val="center"/>
              <w:textAlignment w:val="baseline"/>
              <w:rPr>
                <w:rFonts w:eastAsia="Calibri"/>
              </w:rPr>
            </w:pPr>
            <w:r w:rsidRPr="00567A63">
              <w:rPr>
                <w:rFonts w:eastAsia="Calibri"/>
              </w:rPr>
              <w:t>Приказ № __ от «__» ___20__г.</w:t>
            </w:r>
          </w:p>
          <w:p w:rsidR="00076936" w:rsidRPr="00567A63" w:rsidRDefault="00076936" w:rsidP="00F31D66">
            <w:pPr>
              <w:tabs>
                <w:tab w:val="left" w:pos="6946"/>
              </w:tabs>
              <w:overflowPunct w:val="0"/>
              <w:autoSpaceDE w:val="0"/>
              <w:autoSpaceDN w:val="0"/>
              <w:adjustRightInd w:val="0"/>
              <w:ind w:firstLine="317"/>
              <w:jc w:val="center"/>
              <w:textAlignment w:val="baseline"/>
              <w:rPr>
                <w:rFonts w:eastAsia="Calibri"/>
              </w:rPr>
            </w:pPr>
          </w:p>
        </w:tc>
      </w:tr>
    </w:tbl>
    <w:p w:rsidR="00076936" w:rsidRPr="00BC1D00" w:rsidRDefault="00076936" w:rsidP="00076936">
      <w:pPr>
        <w:jc w:val="center"/>
        <w:rPr>
          <w:b/>
        </w:rPr>
      </w:pPr>
    </w:p>
    <w:p w:rsidR="00076936" w:rsidRPr="00BC1D00" w:rsidRDefault="00076936" w:rsidP="00076936">
      <w:pPr>
        <w:jc w:val="center"/>
        <w:rPr>
          <w:b/>
        </w:rPr>
      </w:pPr>
    </w:p>
    <w:p w:rsidR="00076936" w:rsidRPr="00BC1D00" w:rsidRDefault="00076936" w:rsidP="00076936">
      <w:pPr>
        <w:jc w:val="center"/>
        <w:rPr>
          <w:b/>
        </w:rPr>
      </w:pPr>
    </w:p>
    <w:p w:rsidR="00076936" w:rsidRPr="00BC1D00" w:rsidRDefault="00076936" w:rsidP="00076936">
      <w:pPr>
        <w:jc w:val="center"/>
        <w:rPr>
          <w:b/>
        </w:rPr>
      </w:pPr>
    </w:p>
    <w:p w:rsidR="00076936" w:rsidRPr="00BC1D00" w:rsidRDefault="00076936" w:rsidP="00076936">
      <w:pPr>
        <w:jc w:val="center"/>
        <w:rPr>
          <w:b/>
          <w:sz w:val="32"/>
          <w:szCs w:val="32"/>
        </w:rPr>
      </w:pPr>
      <w:r w:rsidRPr="00BC1D00">
        <w:rPr>
          <w:b/>
          <w:sz w:val="32"/>
          <w:szCs w:val="32"/>
        </w:rPr>
        <w:t>РАБОЧАЯ ПРОГРАММА</w:t>
      </w:r>
    </w:p>
    <w:p w:rsidR="00076936" w:rsidRPr="00BC1D00" w:rsidRDefault="00076936" w:rsidP="00076936">
      <w:pPr>
        <w:jc w:val="center"/>
        <w:rPr>
          <w:sz w:val="32"/>
          <w:szCs w:val="32"/>
        </w:rPr>
      </w:pPr>
      <w:r w:rsidRPr="00BC1D00">
        <w:rPr>
          <w:sz w:val="32"/>
          <w:szCs w:val="32"/>
        </w:rPr>
        <w:t>по учебному предмету</w:t>
      </w:r>
    </w:p>
    <w:p w:rsidR="00076936" w:rsidRPr="00BC1D00" w:rsidRDefault="00076936" w:rsidP="00076936">
      <w:pPr>
        <w:jc w:val="center"/>
        <w:rPr>
          <w:b/>
          <w:sz w:val="32"/>
          <w:szCs w:val="32"/>
        </w:rPr>
      </w:pPr>
      <w:r>
        <w:rPr>
          <w:b/>
          <w:sz w:val="32"/>
          <w:szCs w:val="32"/>
        </w:rPr>
        <w:t>«РУССКИЙ  ЯЗЫК»</w:t>
      </w:r>
      <w:r w:rsidRPr="00740FE6">
        <w:rPr>
          <w:b/>
          <w:sz w:val="32"/>
          <w:szCs w:val="32"/>
        </w:rPr>
        <w:t xml:space="preserve"> </w:t>
      </w:r>
    </w:p>
    <w:p w:rsidR="00076936" w:rsidRPr="00413A57" w:rsidRDefault="00076936" w:rsidP="00076936">
      <w:pPr>
        <w:jc w:val="center"/>
      </w:pPr>
      <w:r w:rsidRPr="00413A57">
        <w:t>(</w:t>
      </w:r>
      <w:proofErr w:type="gramStart"/>
      <w:r w:rsidR="006E783E">
        <w:rPr>
          <w:lang w:val="en-US"/>
        </w:rPr>
        <w:t>c</w:t>
      </w:r>
      <w:proofErr w:type="spellStart"/>
      <w:proofErr w:type="gramEnd"/>
      <w:r w:rsidR="006E783E">
        <w:t>реднее</w:t>
      </w:r>
      <w:proofErr w:type="spellEnd"/>
      <w:r w:rsidR="006E783E">
        <w:t xml:space="preserve"> </w:t>
      </w:r>
      <w:r w:rsidR="009F57FC">
        <w:t>обще</w:t>
      </w:r>
      <w:r w:rsidR="006E783E">
        <w:t>е</w:t>
      </w:r>
      <w:r>
        <w:t xml:space="preserve"> образование, профильный</w:t>
      </w:r>
      <w:r w:rsidRPr="00413A57">
        <w:t xml:space="preserve"> уровень)</w:t>
      </w:r>
    </w:p>
    <w:p w:rsidR="00076936" w:rsidRDefault="00076936" w:rsidP="00076936">
      <w:pPr>
        <w:jc w:val="center"/>
        <w:rPr>
          <w:b/>
          <w:sz w:val="32"/>
          <w:szCs w:val="32"/>
        </w:rPr>
      </w:pPr>
    </w:p>
    <w:p w:rsidR="00076936" w:rsidRPr="00413A57" w:rsidRDefault="00076936" w:rsidP="00076936">
      <w:pPr>
        <w:jc w:val="center"/>
        <w:rPr>
          <w:b/>
          <w:sz w:val="32"/>
          <w:szCs w:val="32"/>
        </w:rPr>
      </w:pPr>
      <w:r>
        <w:rPr>
          <w:b/>
          <w:sz w:val="32"/>
          <w:szCs w:val="32"/>
        </w:rPr>
        <w:t>10</w:t>
      </w:r>
      <w:r w:rsidRPr="00413A57">
        <w:rPr>
          <w:b/>
          <w:sz w:val="32"/>
          <w:szCs w:val="32"/>
        </w:rPr>
        <w:t xml:space="preserve"> класс</w:t>
      </w:r>
    </w:p>
    <w:p w:rsidR="00076936" w:rsidRPr="00BC1D00" w:rsidRDefault="00076936" w:rsidP="00076936">
      <w:pPr>
        <w:jc w:val="center"/>
        <w:rPr>
          <w:b/>
          <w:sz w:val="32"/>
          <w:szCs w:val="32"/>
        </w:rPr>
      </w:pPr>
    </w:p>
    <w:p w:rsidR="00076936" w:rsidRPr="00BC1D00" w:rsidRDefault="00076936" w:rsidP="00076936">
      <w:pPr>
        <w:jc w:val="center"/>
        <w:rPr>
          <w:sz w:val="32"/>
          <w:szCs w:val="32"/>
        </w:rPr>
      </w:pPr>
    </w:p>
    <w:p w:rsidR="00076936" w:rsidRPr="00BC1D00" w:rsidRDefault="00076936" w:rsidP="00076936">
      <w:pPr>
        <w:jc w:val="center"/>
        <w:rPr>
          <w:b/>
          <w:sz w:val="32"/>
          <w:szCs w:val="32"/>
        </w:rPr>
      </w:pPr>
      <w:r>
        <w:rPr>
          <w:b/>
          <w:sz w:val="32"/>
          <w:szCs w:val="32"/>
        </w:rPr>
        <w:t>на 2017 – 2018</w:t>
      </w:r>
      <w:r w:rsidRPr="00BC1D00">
        <w:rPr>
          <w:b/>
          <w:sz w:val="32"/>
          <w:szCs w:val="32"/>
        </w:rPr>
        <w:t xml:space="preserve">  учебный год</w:t>
      </w:r>
    </w:p>
    <w:p w:rsidR="00076936" w:rsidRPr="00BC1D00" w:rsidRDefault="00076936" w:rsidP="00076936">
      <w:pPr>
        <w:jc w:val="center"/>
        <w:rPr>
          <w:b/>
          <w:sz w:val="32"/>
          <w:szCs w:val="32"/>
        </w:rPr>
      </w:pPr>
    </w:p>
    <w:p w:rsidR="00076936" w:rsidRPr="00BC1D00" w:rsidRDefault="00076936" w:rsidP="00076936">
      <w:pPr>
        <w:jc w:val="center"/>
        <w:rPr>
          <w:b/>
          <w:sz w:val="32"/>
          <w:szCs w:val="32"/>
        </w:rPr>
      </w:pPr>
    </w:p>
    <w:p w:rsidR="00076936" w:rsidRDefault="00076936" w:rsidP="00076936">
      <w:pPr>
        <w:ind w:left="454"/>
        <w:rPr>
          <w:bCs/>
          <w:color w:val="000000"/>
        </w:rPr>
      </w:pPr>
      <w:r w:rsidRPr="007E7496">
        <w:rPr>
          <w:b/>
          <w:color w:val="000000"/>
        </w:rPr>
        <w:t xml:space="preserve">Рабочая программа составлена на основе </w:t>
      </w:r>
      <w:r w:rsidRPr="00753BD1">
        <w:rPr>
          <w:bCs/>
          <w:color w:val="000000"/>
        </w:rPr>
        <w:t>программы</w:t>
      </w:r>
      <w:r>
        <w:rPr>
          <w:bCs/>
          <w:color w:val="000000"/>
        </w:rPr>
        <w:t xml:space="preserve"> </w:t>
      </w:r>
    </w:p>
    <w:p w:rsidR="00076936" w:rsidRDefault="00076936" w:rsidP="00076936">
      <w:pPr>
        <w:ind w:left="454"/>
        <w:rPr>
          <w:color w:val="000000"/>
        </w:rPr>
      </w:pPr>
      <w:r>
        <w:rPr>
          <w:color w:val="000000"/>
        </w:rPr>
        <w:t>о</w:t>
      </w:r>
      <w:r w:rsidRPr="00AC46FE">
        <w:rPr>
          <w:color w:val="000000"/>
        </w:rPr>
        <w:t xml:space="preserve">бщеобразовательных учреждений: </w:t>
      </w:r>
      <w:proofErr w:type="spellStart"/>
      <w:r w:rsidRPr="00AC46FE">
        <w:rPr>
          <w:color w:val="000000"/>
        </w:rPr>
        <w:t>А.И.Власенков</w:t>
      </w:r>
      <w:proofErr w:type="spellEnd"/>
      <w:r w:rsidRPr="00AC46FE">
        <w:rPr>
          <w:color w:val="000000"/>
        </w:rPr>
        <w:t xml:space="preserve">, </w:t>
      </w:r>
      <w:proofErr w:type="spellStart"/>
      <w:r w:rsidRPr="00AC46FE">
        <w:rPr>
          <w:color w:val="000000"/>
        </w:rPr>
        <w:t>Л.М.Рыбченкова</w:t>
      </w:r>
      <w:proofErr w:type="spellEnd"/>
      <w:r w:rsidRPr="00AC46FE">
        <w:rPr>
          <w:color w:val="000000"/>
        </w:rPr>
        <w:t xml:space="preserve">, </w:t>
      </w:r>
    </w:p>
    <w:p w:rsidR="00076936" w:rsidRPr="00AC46FE" w:rsidRDefault="00076936" w:rsidP="00076936">
      <w:pPr>
        <w:ind w:left="454"/>
        <w:rPr>
          <w:color w:val="000000"/>
        </w:rPr>
      </w:pPr>
      <w:r w:rsidRPr="00AC46FE">
        <w:rPr>
          <w:color w:val="000000"/>
        </w:rPr>
        <w:t>Н.А.Николина. Русский язык 10-11 классы – Москва, «Просвещение», 2011</w:t>
      </w:r>
    </w:p>
    <w:p w:rsidR="00076936" w:rsidRDefault="00076936" w:rsidP="00076936">
      <w:pPr>
        <w:ind w:left="454"/>
        <w:rPr>
          <w:bCs/>
          <w:color w:val="000000"/>
        </w:rPr>
      </w:pPr>
    </w:p>
    <w:p w:rsidR="00076936" w:rsidRPr="00BC1D00" w:rsidRDefault="00076936" w:rsidP="00076936">
      <w:pPr>
        <w:jc w:val="center"/>
        <w:rPr>
          <w:b/>
        </w:rPr>
      </w:pPr>
    </w:p>
    <w:p w:rsidR="00076936" w:rsidRDefault="00076936" w:rsidP="00076936">
      <w:pPr>
        <w:jc w:val="right"/>
      </w:pPr>
    </w:p>
    <w:p w:rsidR="00076936" w:rsidRDefault="00076936" w:rsidP="00076936">
      <w:pPr>
        <w:jc w:val="right"/>
      </w:pPr>
    </w:p>
    <w:p w:rsidR="00076936" w:rsidRDefault="00076936" w:rsidP="00076936">
      <w:pPr>
        <w:jc w:val="right"/>
      </w:pPr>
      <w:r w:rsidRPr="00BC1D00">
        <w:t xml:space="preserve">Составитель: </w:t>
      </w:r>
    </w:p>
    <w:p w:rsidR="00076936" w:rsidRDefault="00076936" w:rsidP="00076936">
      <w:pPr>
        <w:jc w:val="right"/>
      </w:pPr>
      <w:proofErr w:type="spellStart"/>
      <w:r>
        <w:t>Резникова</w:t>
      </w:r>
      <w:proofErr w:type="spellEnd"/>
      <w:r>
        <w:t xml:space="preserve"> Е.В.</w:t>
      </w:r>
    </w:p>
    <w:p w:rsidR="00076936" w:rsidRDefault="00076936" w:rsidP="00076936">
      <w:pPr>
        <w:jc w:val="right"/>
      </w:pPr>
      <w:r>
        <w:t>учитель русского языка</w:t>
      </w:r>
    </w:p>
    <w:p w:rsidR="00076936" w:rsidRPr="00BC1D00" w:rsidRDefault="00076936" w:rsidP="00076936">
      <w:pPr>
        <w:jc w:val="right"/>
      </w:pPr>
      <w:r>
        <w:t>и литературы</w:t>
      </w:r>
    </w:p>
    <w:p w:rsidR="00076936" w:rsidRPr="00BC1D00" w:rsidRDefault="00076936" w:rsidP="00076936">
      <w:pPr>
        <w:jc w:val="right"/>
      </w:pPr>
      <w:r w:rsidRPr="00BC1D00">
        <w:t xml:space="preserve">                                                                                      </w:t>
      </w:r>
    </w:p>
    <w:p w:rsidR="00076936" w:rsidRPr="00BC1D00" w:rsidRDefault="00076936" w:rsidP="00076936">
      <w:pPr>
        <w:jc w:val="center"/>
      </w:pPr>
    </w:p>
    <w:p w:rsidR="00076936" w:rsidRDefault="00076936" w:rsidP="00076936">
      <w:pPr>
        <w:jc w:val="center"/>
      </w:pPr>
    </w:p>
    <w:p w:rsidR="00076936" w:rsidRDefault="00076936" w:rsidP="00076936">
      <w:pPr>
        <w:jc w:val="center"/>
      </w:pPr>
    </w:p>
    <w:p w:rsidR="009F57FC" w:rsidRDefault="009F57FC" w:rsidP="00076936">
      <w:pPr>
        <w:jc w:val="center"/>
      </w:pPr>
    </w:p>
    <w:p w:rsidR="009F57FC" w:rsidRDefault="009F57FC" w:rsidP="00076936">
      <w:pPr>
        <w:jc w:val="center"/>
      </w:pPr>
    </w:p>
    <w:p w:rsidR="009F57FC" w:rsidRDefault="009F57FC" w:rsidP="00076936">
      <w:pPr>
        <w:jc w:val="center"/>
      </w:pPr>
    </w:p>
    <w:p w:rsidR="00076936" w:rsidRDefault="00076936" w:rsidP="00076936">
      <w:pPr>
        <w:jc w:val="center"/>
      </w:pPr>
    </w:p>
    <w:p w:rsidR="00076936" w:rsidRPr="00BC1D00" w:rsidRDefault="00076936" w:rsidP="00076936">
      <w:pPr>
        <w:jc w:val="center"/>
      </w:pPr>
      <w:r>
        <w:t>Барнаул 2017</w:t>
      </w:r>
    </w:p>
    <w:p w:rsidR="00076936" w:rsidRDefault="00076936" w:rsidP="00076936">
      <w:pPr>
        <w:jc w:val="center"/>
        <w:rPr>
          <w:b/>
        </w:rPr>
      </w:pPr>
    </w:p>
    <w:p w:rsidR="00076936" w:rsidRDefault="00076936" w:rsidP="00076936">
      <w:pPr>
        <w:pStyle w:val="1"/>
        <w:ind w:firstLine="0"/>
        <w:jc w:val="center"/>
        <w:rPr>
          <w:rFonts w:ascii="Times New Roman" w:hAnsi="Times New Roman"/>
          <w:color w:val="000000"/>
          <w:sz w:val="28"/>
          <w:szCs w:val="28"/>
        </w:rPr>
      </w:pPr>
    </w:p>
    <w:p w:rsidR="002650ED" w:rsidRDefault="002650ED" w:rsidP="00076936">
      <w:pPr>
        <w:pStyle w:val="1"/>
        <w:ind w:firstLine="0"/>
        <w:jc w:val="center"/>
        <w:rPr>
          <w:rFonts w:ascii="Times New Roman" w:hAnsi="Times New Roman"/>
          <w:color w:val="000000"/>
          <w:sz w:val="28"/>
          <w:szCs w:val="28"/>
        </w:rPr>
      </w:pPr>
    </w:p>
    <w:p w:rsidR="00076936" w:rsidRPr="00251C4E" w:rsidRDefault="00076936" w:rsidP="00076936"/>
    <w:p w:rsidR="00076936" w:rsidRDefault="00076936" w:rsidP="00076936">
      <w:pPr>
        <w:jc w:val="center"/>
        <w:rPr>
          <w:b/>
        </w:rPr>
      </w:pPr>
      <w:r w:rsidRPr="00896596">
        <w:rPr>
          <w:b/>
        </w:rPr>
        <w:lastRenderedPageBreak/>
        <w:t>Пояснительная записка</w:t>
      </w:r>
    </w:p>
    <w:p w:rsidR="00076936" w:rsidRPr="008C7A5B" w:rsidRDefault="00076936" w:rsidP="00076936">
      <w:pPr>
        <w:jc w:val="center"/>
      </w:pPr>
      <w:r w:rsidRPr="008C7A5B">
        <w:t>Пояснительная записка</w:t>
      </w:r>
    </w:p>
    <w:p w:rsidR="00076936" w:rsidRPr="008C7A5B" w:rsidRDefault="00076936" w:rsidP="00076936">
      <w:r w:rsidRPr="008C7A5B">
        <w:t xml:space="preserve">Рабочая программа разработана на основе авторской программы </w:t>
      </w:r>
      <w:proofErr w:type="spellStart"/>
      <w:r w:rsidRPr="008C7A5B">
        <w:t>А.И.Власенкова</w:t>
      </w:r>
      <w:proofErr w:type="spellEnd"/>
      <w:r w:rsidRPr="008C7A5B">
        <w:t xml:space="preserve">, </w:t>
      </w:r>
      <w:proofErr w:type="spellStart"/>
      <w:r w:rsidRPr="008C7A5B">
        <w:t>Л.М.Рыбченковой</w:t>
      </w:r>
      <w:proofErr w:type="spellEnd"/>
      <w:r w:rsidRPr="008C7A5B">
        <w:t xml:space="preserve"> - Москва, «Просвещение» 2011 год. </w:t>
      </w:r>
    </w:p>
    <w:p w:rsidR="00076936" w:rsidRPr="008C7A5B" w:rsidRDefault="00076936" w:rsidP="00076936">
      <w:pPr>
        <w:ind w:firstLine="708"/>
      </w:pPr>
      <w:r w:rsidRPr="008C7A5B">
        <w:t>Федеральный базисный учебный план для общеобразовательных учреждений Российской Федерации предусматривает обязательное изучение русско</w:t>
      </w:r>
      <w:r>
        <w:t xml:space="preserve">го языка в 10 классе (профильный </w:t>
      </w:r>
      <w:r w:rsidRPr="008C7A5B">
        <w:t xml:space="preserve"> уровень)</w:t>
      </w:r>
    </w:p>
    <w:p w:rsidR="00076936" w:rsidRPr="008C7A5B" w:rsidRDefault="00076936" w:rsidP="00076936">
      <w:r>
        <w:t>в 10 классе – 105</w:t>
      </w:r>
      <w:r w:rsidR="00070BAD">
        <w:t xml:space="preserve"> часов</w:t>
      </w:r>
      <w:r w:rsidRPr="008C7A5B">
        <w:t>, из них: контрольных работ – 7</w:t>
      </w:r>
      <w:r>
        <w:t>.</w:t>
      </w:r>
      <w:r w:rsidRPr="008C7A5B">
        <w:t xml:space="preserve"> </w:t>
      </w:r>
    </w:p>
    <w:p w:rsidR="00076936" w:rsidRPr="008C7A5B" w:rsidRDefault="00076936" w:rsidP="00076936">
      <w:pPr>
        <w:rPr>
          <w:u w:val="single"/>
        </w:rPr>
      </w:pPr>
      <w:r w:rsidRPr="008C7A5B">
        <w:rPr>
          <w:u w:val="single"/>
        </w:rPr>
        <w:t>Учебно-методический комплект</w:t>
      </w:r>
    </w:p>
    <w:p w:rsidR="00076936" w:rsidRDefault="00076936" w:rsidP="00076936">
      <w:r w:rsidRPr="008C7A5B">
        <w:rPr>
          <w:u w:val="single"/>
        </w:rPr>
        <w:t>10 класс</w:t>
      </w:r>
      <w:r w:rsidRPr="008C7A5B">
        <w:t>: Русский язык: Грамматика. Текст. Стили речи: учеб</w:t>
      </w:r>
      <w:proofErr w:type="gramStart"/>
      <w:r w:rsidRPr="008C7A5B">
        <w:t>.</w:t>
      </w:r>
      <w:proofErr w:type="gramEnd"/>
      <w:r w:rsidRPr="008C7A5B">
        <w:t xml:space="preserve"> </w:t>
      </w:r>
      <w:proofErr w:type="gramStart"/>
      <w:r w:rsidRPr="008C7A5B">
        <w:t>д</w:t>
      </w:r>
      <w:proofErr w:type="gramEnd"/>
      <w:r w:rsidRPr="008C7A5B">
        <w:t xml:space="preserve">ля 10-11 </w:t>
      </w:r>
      <w:proofErr w:type="spellStart"/>
      <w:r w:rsidRPr="008C7A5B">
        <w:t>кл</w:t>
      </w:r>
      <w:proofErr w:type="spellEnd"/>
      <w:r w:rsidRPr="008C7A5B">
        <w:t xml:space="preserve">. </w:t>
      </w:r>
      <w:proofErr w:type="spellStart"/>
      <w:r w:rsidRPr="008C7A5B">
        <w:t>общеобразоват</w:t>
      </w:r>
      <w:proofErr w:type="spellEnd"/>
      <w:r w:rsidRPr="008C7A5B">
        <w:t xml:space="preserve">. учреждений/ А.И. Власенков, Л.М. </w:t>
      </w:r>
      <w:proofErr w:type="spellStart"/>
      <w:r w:rsidRPr="008C7A5B">
        <w:t>Рыбченкова</w:t>
      </w:r>
      <w:proofErr w:type="spellEnd"/>
      <w:r w:rsidRPr="008C7A5B">
        <w:t xml:space="preserve"> – М.: Просвещение, 2010</w:t>
      </w:r>
    </w:p>
    <w:p w:rsidR="00076936" w:rsidRPr="006E783E" w:rsidRDefault="00076936" w:rsidP="00076936">
      <w:pPr>
        <w:rPr>
          <w:color w:val="000000"/>
          <w:shd w:val="clear" w:color="auto" w:fill="FFFFFF"/>
        </w:rPr>
      </w:pPr>
      <w:r w:rsidRPr="00900529">
        <w:rPr>
          <w:color w:val="000000"/>
          <w:shd w:val="clear" w:color="auto" w:fill="FFFFFF"/>
        </w:rPr>
        <w:t xml:space="preserve">Власенков А.И., </w:t>
      </w:r>
      <w:proofErr w:type="spellStart"/>
      <w:r w:rsidRPr="00900529">
        <w:rPr>
          <w:color w:val="000000"/>
          <w:shd w:val="clear" w:color="auto" w:fill="FFFFFF"/>
        </w:rPr>
        <w:t>Рыбченкова</w:t>
      </w:r>
      <w:proofErr w:type="spellEnd"/>
      <w:r w:rsidRPr="00900529">
        <w:rPr>
          <w:color w:val="000000"/>
          <w:shd w:val="clear" w:color="auto" w:fill="FFFFFF"/>
        </w:rPr>
        <w:t xml:space="preserve"> Л.М. Методические рекомендации к учебному пособию «Русский язык. Грамматика. Текст. Стили речи. 10-11 классы»: Кн</w:t>
      </w:r>
      <w:proofErr w:type="gramStart"/>
      <w:r w:rsidRPr="00900529">
        <w:rPr>
          <w:color w:val="000000"/>
          <w:shd w:val="clear" w:color="auto" w:fill="FFFFFF"/>
        </w:rPr>
        <w:t>.д</w:t>
      </w:r>
      <w:proofErr w:type="gramEnd"/>
      <w:r w:rsidRPr="00900529">
        <w:rPr>
          <w:color w:val="000000"/>
          <w:shd w:val="clear" w:color="auto" w:fill="FFFFFF"/>
        </w:rPr>
        <w:t xml:space="preserve">ля </w:t>
      </w:r>
      <w:r w:rsidR="007C28FC">
        <w:rPr>
          <w:color w:val="000000"/>
          <w:shd w:val="clear" w:color="auto" w:fill="FFFFFF"/>
        </w:rPr>
        <w:t>учителя. – М.: Просвещение, 2008</w:t>
      </w:r>
    </w:p>
    <w:p w:rsidR="00076936" w:rsidRDefault="00076936" w:rsidP="00076936">
      <w:pPr>
        <w:pStyle w:val="FR2"/>
        <w:jc w:val="both"/>
        <w:rPr>
          <w:b w:val="0"/>
          <w:sz w:val="24"/>
          <w:szCs w:val="24"/>
        </w:rPr>
      </w:pPr>
      <w:r w:rsidRPr="0059202C">
        <w:rPr>
          <w:b w:val="0"/>
          <w:sz w:val="24"/>
          <w:szCs w:val="24"/>
          <w:u w:val="single"/>
        </w:rPr>
        <w:t>Целями изучения русского (родного) языка</w:t>
      </w:r>
      <w:r>
        <w:rPr>
          <w:b w:val="0"/>
          <w:sz w:val="24"/>
          <w:szCs w:val="24"/>
        </w:rPr>
        <w:t xml:space="preserve"> на профильном уровне в средней (полной) школе являются:</w:t>
      </w:r>
    </w:p>
    <w:p w:rsidR="00076936" w:rsidRDefault="00076936" w:rsidP="00076936">
      <w:pPr>
        <w:pStyle w:val="FR2"/>
        <w:jc w:val="both"/>
        <w:rPr>
          <w:b w:val="0"/>
          <w:sz w:val="24"/>
          <w:szCs w:val="24"/>
        </w:rPr>
      </w:pPr>
      <w:r>
        <w:rPr>
          <w:b w:val="0"/>
          <w:sz w:val="24"/>
          <w:szCs w:val="24"/>
        </w:rPr>
        <w:t>-  расширение знаний о единстве и многообразии языкового и культурного пространства России и мира; приобщение через изучение языка к ценностям национальной и мировой культуры; формирование представлений о лингвистике как части общечеловеческой культуры, взаимосвязи языка и истории, языка и культуры русского и других народов;</w:t>
      </w:r>
    </w:p>
    <w:p w:rsidR="00076936" w:rsidRDefault="00076936" w:rsidP="00076936">
      <w:pPr>
        <w:pStyle w:val="FR2"/>
        <w:jc w:val="both"/>
        <w:rPr>
          <w:b w:val="0"/>
          <w:sz w:val="24"/>
          <w:szCs w:val="24"/>
        </w:rPr>
      </w:pPr>
      <w:proofErr w:type="gramStart"/>
      <w:r>
        <w:rPr>
          <w:b w:val="0"/>
          <w:sz w:val="24"/>
          <w:szCs w:val="24"/>
        </w:rPr>
        <w:t xml:space="preserve">-  расширение лингвистического кругозора; углубление знаний о лингвистике как науке, языке как многофункциональной развивающейся системе; стилистических ресурсах каждого уровня языка, языковой норме, его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представлений о речевой деятельности, ее основных видах и особенностях организации; совершенствование навыков чтения, </w:t>
      </w:r>
      <w:proofErr w:type="spellStart"/>
      <w:r>
        <w:rPr>
          <w:b w:val="0"/>
          <w:sz w:val="24"/>
          <w:szCs w:val="24"/>
        </w:rPr>
        <w:t>аудирования</w:t>
      </w:r>
      <w:proofErr w:type="spellEnd"/>
      <w:r>
        <w:rPr>
          <w:b w:val="0"/>
          <w:sz w:val="24"/>
          <w:szCs w:val="24"/>
        </w:rPr>
        <w:t>, говорения и письма;</w:t>
      </w:r>
      <w:proofErr w:type="gramEnd"/>
    </w:p>
    <w:p w:rsidR="00076936" w:rsidRDefault="00076936" w:rsidP="00076936">
      <w:pPr>
        <w:pStyle w:val="FR2"/>
        <w:jc w:val="both"/>
        <w:rPr>
          <w:b w:val="0"/>
          <w:sz w:val="24"/>
          <w:szCs w:val="24"/>
        </w:rPr>
      </w:pPr>
      <w:r>
        <w:rPr>
          <w:b w:val="0"/>
          <w:sz w:val="24"/>
          <w:szCs w:val="24"/>
        </w:rPr>
        <w:t xml:space="preserve">-  совершенствование умений анализировать единицы различных языковых уровней, а также языковых явлений и фактов, допускающих неоднозначную интерпретацию; систематизация и обобщение знаний по орфографии и пунктуации, повышение орфографической и пунктуационной грамотности; формирование умений лингвистического анализа текстов разной функционально-стилевой и жанровой принадлежности, опыта оценивания изобразительно-выразительных возможностей художественного текста и проведения его лингвостилистического анализа; </w:t>
      </w:r>
    </w:p>
    <w:p w:rsidR="00076936" w:rsidRDefault="00076936" w:rsidP="00076936">
      <w:pPr>
        <w:pStyle w:val="FR2"/>
        <w:jc w:val="both"/>
        <w:rPr>
          <w:b w:val="0"/>
          <w:sz w:val="24"/>
          <w:szCs w:val="24"/>
        </w:rPr>
      </w:pPr>
      <w:r>
        <w:rPr>
          <w:b w:val="0"/>
          <w:sz w:val="24"/>
          <w:szCs w:val="24"/>
        </w:rPr>
        <w:t xml:space="preserve">-  приобретение опыта анализа текста с точки зрения явной и скрытой, основной и второстепенной информации; овладение различными приемами редактирования текстов, различными методами поиска, анализа и обработки научной информации, </w:t>
      </w:r>
      <w:proofErr w:type="gramStart"/>
      <w:r>
        <w:rPr>
          <w:b w:val="0"/>
          <w:sz w:val="24"/>
          <w:szCs w:val="24"/>
        </w:rPr>
        <w:t>представленной</w:t>
      </w:r>
      <w:proofErr w:type="gramEnd"/>
      <w:r>
        <w:rPr>
          <w:b w:val="0"/>
          <w:sz w:val="24"/>
          <w:szCs w:val="24"/>
        </w:rPr>
        <w:t xml:space="preserve"> в том числе в электронном виде на различных информационных носителях;</w:t>
      </w:r>
    </w:p>
    <w:p w:rsidR="00076936" w:rsidRDefault="00076936" w:rsidP="00076936">
      <w:pPr>
        <w:pStyle w:val="FR2"/>
        <w:jc w:val="both"/>
        <w:rPr>
          <w:b w:val="0"/>
          <w:sz w:val="24"/>
          <w:szCs w:val="24"/>
        </w:rPr>
      </w:pPr>
      <w:r>
        <w:rPr>
          <w:b w:val="0"/>
          <w:sz w:val="24"/>
          <w:szCs w:val="24"/>
        </w:rPr>
        <w:t>-  существенное расширение используемых языковых и речевых средств; формирование умений нормативного употребления основных вариантных форм словоупотребления, активного владения синонимическими средствами языка в соответствии со сферой речевого общения, а также умений оценивать устные и письменные высказывания с точки зрения эффективности достижения поставленных коммуникативных задач;</w:t>
      </w:r>
    </w:p>
    <w:p w:rsidR="00076936" w:rsidRDefault="00076936" w:rsidP="00076936">
      <w:pPr>
        <w:pStyle w:val="FR2"/>
        <w:jc w:val="both"/>
        <w:rPr>
          <w:b w:val="0"/>
          <w:sz w:val="24"/>
          <w:szCs w:val="24"/>
        </w:rPr>
      </w:pPr>
      <w:r>
        <w:rPr>
          <w:b w:val="0"/>
          <w:sz w:val="24"/>
          <w:szCs w:val="24"/>
        </w:rPr>
        <w:t>-  приобретение опыта исследовательской деятельности, проведение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076936" w:rsidRDefault="00076936" w:rsidP="00076936">
      <w:pPr>
        <w:pStyle w:val="FR2"/>
        <w:jc w:val="both"/>
        <w:rPr>
          <w:b w:val="0"/>
          <w:sz w:val="24"/>
          <w:szCs w:val="24"/>
        </w:rPr>
      </w:pPr>
      <w:r>
        <w:rPr>
          <w:b w:val="0"/>
          <w:sz w:val="24"/>
          <w:szCs w:val="24"/>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профильного высшего образования, готовности использования разных форм учебно-познавательной деятельности в вузе.</w:t>
      </w:r>
    </w:p>
    <w:p w:rsidR="00076936" w:rsidRPr="008C7A5B" w:rsidRDefault="00076936" w:rsidP="00076936">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u w:val="single"/>
        </w:rPr>
      </w:pPr>
      <w:r w:rsidRPr="008C7A5B">
        <w:rPr>
          <w:b w:val="0"/>
          <w:sz w:val="24"/>
          <w:szCs w:val="24"/>
          <w:u w:val="single"/>
        </w:rPr>
        <w:t>Формы и средства контроля</w:t>
      </w:r>
    </w:p>
    <w:p w:rsidR="00076936" w:rsidRPr="008C7A5B" w:rsidRDefault="00076936" w:rsidP="00076936">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76936" w:rsidRPr="008C7A5B" w:rsidRDefault="00076936" w:rsidP="00076936">
      <w:r w:rsidRPr="008C7A5B">
        <w:t>- диктант;</w:t>
      </w:r>
    </w:p>
    <w:p w:rsidR="00076936" w:rsidRPr="008C7A5B" w:rsidRDefault="00076936" w:rsidP="00076936">
      <w:r w:rsidRPr="008C7A5B">
        <w:lastRenderedPageBreak/>
        <w:t>- изложение лингвистического текста; изложение  (сжатое) с элементами сочинения;</w:t>
      </w:r>
    </w:p>
    <w:p w:rsidR="00076936" w:rsidRPr="008C7A5B" w:rsidRDefault="00076936" w:rsidP="00076936">
      <w:r w:rsidRPr="008C7A5B">
        <w:t xml:space="preserve">- сочинение; </w:t>
      </w:r>
    </w:p>
    <w:p w:rsidR="00076936" w:rsidRPr="008C7A5B" w:rsidRDefault="00076936" w:rsidP="00076936">
      <w:r w:rsidRPr="008C7A5B">
        <w:t>-контрольная</w:t>
      </w:r>
      <w:r w:rsidRPr="008C7A5B">
        <w:tab/>
        <w:t>работа;</w:t>
      </w:r>
      <w:r w:rsidRPr="008C7A5B">
        <w:br/>
        <w:t>- практическая работа;</w:t>
      </w:r>
    </w:p>
    <w:p w:rsidR="00076936" w:rsidRPr="008C7A5B" w:rsidRDefault="00076936" w:rsidP="00076936">
      <w:r w:rsidRPr="008C7A5B">
        <w:t>-тест;</w:t>
      </w:r>
      <w:r w:rsidRPr="008C7A5B">
        <w:br/>
        <w:t>- комплексный анализ текста</w:t>
      </w:r>
    </w:p>
    <w:p w:rsidR="00076936" w:rsidRPr="00592786" w:rsidRDefault="00076936" w:rsidP="00592786">
      <w:pPr>
        <w:pStyle w:val="a8"/>
        <w:ind w:firstLine="708"/>
        <w:jc w:val="both"/>
        <w:rPr>
          <w:rFonts w:ascii="Times New Roman" w:hAnsi="Times New Roman"/>
          <w:sz w:val="24"/>
          <w:szCs w:val="24"/>
        </w:rPr>
      </w:pPr>
      <w:r w:rsidRPr="008C7A5B">
        <w:rPr>
          <w:rFonts w:ascii="Times New Roman" w:hAnsi="Times New Roman"/>
          <w:sz w:val="24"/>
          <w:szCs w:val="24"/>
        </w:rPr>
        <w:t xml:space="preserve">Уровень знаний и умений по фонетике и фразеологии, состав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 </w:t>
      </w:r>
    </w:p>
    <w:p w:rsidR="00076936" w:rsidRPr="00900529" w:rsidRDefault="00076936" w:rsidP="00076936">
      <w:pPr>
        <w:pStyle w:val="c1"/>
        <w:shd w:val="clear" w:color="auto" w:fill="FFFFFF"/>
        <w:spacing w:before="0" w:beforeAutospacing="0" w:after="0" w:afterAutospacing="0"/>
        <w:ind w:left="710"/>
        <w:jc w:val="center"/>
        <w:rPr>
          <w:rStyle w:val="c2"/>
          <w:bCs/>
          <w:color w:val="000000"/>
          <w:u w:val="single"/>
        </w:rPr>
      </w:pPr>
      <w:r w:rsidRPr="00900529">
        <w:rPr>
          <w:rStyle w:val="c2"/>
          <w:bCs/>
          <w:color w:val="000000"/>
          <w:u w:val="single"/>
        </w:rPr>
        <w:t>Требования к уровню подготовки учащихся</w:t>
      </w:r>
    </w:p>
    <w:p w:rsidR="00076936" w:rsidRPr="00900529" w:rsidRDefault="00076936" w:rsidP="00076936">
      <w:pPr>
        <w:pStyle w:val="c1"/>
        <w:shd w:val="clear" w:color="auto" w:fill="FFFFFF"/>
        <w:spacing w:before="0" w:beforeAutospacing="0" w:after="0" w:afterAutospacing="0"/>
        <w:ind w:left="710"/>
        <w:jc w:val="center"/>
        <w:rPr>
          <w:rFonts w:ascii="Arial" w:hAnsi="Arial" w:cs="Arial"/>
          <w:color w:val="000000"/>
        </w:rPr>
      </w:pPr>
    </w:p>
    <w:tbl>
      <w:tblPr>
        <w:tblW w:w="9039" w:type="dxa"/>
        <w:shd w:val="clear" w:color="auto" w:fill="FFFFFF"/>
        <w:tblLayout w:type="fixed"/>
        <w:tblCellMar>
          <w:left w:w="0" w:type="dxa"/>
          <w:right w:w="0" w:type="dxa"/>
        </w:tblCellMar>
        <w:tblLook w:val="04A0" w:firstRow="1" w:lastRow="0" w:firstColumn="1" w:lastColumn="0" w:noHBand="0" w:noVBand="1"/>
      </w:tblPr>
      <w:tblGrid>
        <w:gridCol w:w="1951"/>
        <w:gridCol w:w="7088"/>
      </w:tblGrid>
      <w:tr w:rsidR="00076936" w:rsidRPr="00900529" w:rsidTr="007C28F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1"/>
              <w:spacing w:before="0" w:beforeAutospacing="0" w:after="0" w:afterAutospacing="0" w:line="0" w:lineRule="atLeast"/>
              <w:jc w:val="center"/>
              <w:rPr>
                <w:rFonts w:ascii="Arial" w:hAnsi="Arial" w:cs="Arial"/>
                <w:color w:val="000000"/>
              </w:rPr>
            </w:pPr>
            <w:bookmarkStart w:id="1" w:name="09d5a1a90ad40e36fa4122b9f91dfc6979e5798d"/>
            <w:bookmarkStart w:id="2" w:name="1"/>
            <w:bookmarkEnd w:id="1"/>
            <w:bookmarkEnd w:id="2"/>
            <w:r w:rsidRPr="00900529">
              <w:rPr>
                <w:rStyle w:val="c2"/>
                <w:b/>
                <w:bCs/>
                <w:color w:val="000000"/>
              </w:rPr>
              <w:t>Результаты изучения учебного предмета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rPr>
                <w:rFonts w:ascii="Arial" w:hAnsi="Arial" w:cs="Arial"/>
                <w:color w:val="666666"/>
              </w:rPr>
            </w:pPr>
          </w:p>
        </w:tc>
      </w:tr>
      <w:tr w:rsidR="00076936" w:rsidRPr="00900529" w:rsidTr="007C28FC">
        <w:trPr>
          <w:trHeight w:val="218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3"/>
              <w:spacing w:before="0" w:beforeAutospacing="0" w:after="0" w:afterAutospacing="0"/>
              <w:rPr>
                <w:rFonts w:ascii="Arial" w:hAnsi="Arial" w:cs="Arial"/>
                <w:color w:val="000000"/>
              </w:rPr>
            </w:pPr>
            <w:r w:rsidRPr="00900529">
              <w:rPr>
                <w:rStyle w:val="c2"/>
                <w:color w:val="000000"/>
              </w:rPr>
              <w:t>1. Общие учебные умения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3"/>
              <w:spacing w:before="0" w:beforeAutospacing="0" w:after="0" w:afterAutospacing="0"/>
              <w:rPr>
                <w:rFonts w:ascii="Arial" w:hAnsi="Arial" w:cs="Arial"/>
                <w:color w:val="000000"/>
              </w:rPr>
            </w:pPr>
            <w:r w:rsidRPr="00900529">
              <w:rPr>
                <w:rStyle w:val="c2"/>
                <w:b/>
                <w:bCs/>
                <w:i/>
                <w:iCs/>
                <w:color w:val="000000"/>
              </w:rPr>
              <w:t>Ученик должен</w:t>
            </w:r>
          </w:p>
          <w:p w:rsidR="00076936" w:rsidRPr="00900529" w:rsidRDefault="00076936" w:rsidP="00F31D66">
            <w:pPr>
              <w:pStyle w:val="c3"/>
              <w:spacing w:before="0" w:beforeAutospacing="0" w:after="0" w:afterAutospacing="0"/>
              <w:rPr>
                <w:rFonts w:ascii="Arial" w:hAnsi="Arial" w:cs="Arial"/>
                <w:color w:val="000000"/>
              </w:rPr>
            </w:pPr>
            <w:r w:rsidRPr="00900529">
              <w:rPr>
                <w:rStyle w:val="c2"/>
                <w:color w:val="000000"/>
              </w:rPr>
              <w:t>        </w:t>
            </w:r>
            <w:r w:rsidRPr="00900529">
              <w:rPr>
                <w:rStyle w:val="c2"/>
                <w:b/>
                <w:bCs/>
                <w:i/>
                <w:iCs/>
                <w:color w:val="000000"/>
              </w:rPr>
              <w:t>знать/понимать:</w:t>
            </w:r>
          </w:p>
          <w:p w:rsidR="00076936" w:rsidRPr="00900529" w:rsidRDefault="00076936" w:rsidP="00F31D66">
            <w:pPr>
              <w:numPr>
                <w:ilvl w:val="0"/>
                <w:numId w:val="1"/>
              </w:numPr>
              <w:ind w:left="-208"/>
              <w:jc w:val="both"/>
              <w:rPr>
                <w:rFonts w:ascii="Arial" w:hAnsi="Arial" w:cs="Arial"/>
                <w:color w:val="000000"/>
              </w:rPr>
            </w:pPr>
            <w:proofErr w:type="spellStart"/>
            <w:r w:rsidRPr="00900529">
              <w:rPr>
                <w:rStyle w:val="c2"/>
                <w:color w:val="000000"/>
              </w:rPr>
              <w:t>с</w:t>
            </w:r>
            <w:r w:rsidR="007C28FC">
              <w:rPr>
                <w:rStyle w:val="c2"/>
                <w:color w:val="000000"/>
              </w:rPr>
              <w:t>с</w:t>
            </w:r>
            <w:r w:rsidRPr="00900529">
              <w:rPr>
                <w:rStyle w:val="c2"/>
                <w:color w:val="000000"/>
              </w:rPr>
              <w:t>вязь</w:t>
            </w:r>
            <w:proofErr w:type="spellEnd"/>
            <w:r w:rsidRPr="00900529">
              <w:rPr>
                <w:rStyle w:val="c2"/>
                <w:color w:val="000000"/>
              </w:rPr>
              <w:t xml:space="preserve"> языка и истории, культуры русского и других народов;</w:t>
            </w:r>
          </w:p>
          <w:p w:rsidR="00076936" w:rsidRPr="00900529" w:rsidRDefault="00076936" w:rsidP="00F31D66">
            <w:pPr>
              <w:numPr>
                <w:ilvl w:val="0"/>
                <w:numId w:val="1"/>
              </w:numPr>
              <w:ind w:left="-208"/>
              <w:jc w:val="both"/>
              <w:rPr>
                <w:rFonts w:ascii="Arial" w:hAnsi="Arial" w:cs="Arial"/>
                <w:color w:val="000000"/>
              </w:rPr>
            </w:pPr>
            <w:proofErr w:type="spellStart"/>
            <w:r w:rsidRPr="00900529">
              <w:rPr>
                <w:rStyle w:val="c2"/>
                <w:color w:val="000000"/>
              </w:rPr>
              <w:t>с</w:t>
            </w:r>
            <w:r w:rsidR="007C28FC">
              <w:rPr>
                <w:rStyle w:val="c2"/>
                <w:color w:val="000000"/>
              </w:rPr>
              <w:t>с</w:t>
            </w:r>
            <w:r w:rsidRPr="00900529">
              <w:rPr>
                <w:rStyle w:val="c2"/>
                <w:color w:val="000000"/>
              </w:rPr>
              <w:t>мысл</w:t>
            </w:r>
            <w:proofErr w:type="spellEnd"/>
            <w:r w:rsidRPr="00900529">
              <w:rPr>
                <w:rStyle w:val="c2"/>
                <w:color w:val="000000"/>
              </w:rPr>
              <w:t xml:space="preserve"> понятий: речевая ситуация и ее компоненты, </w:t>
            </w:r>
            <w:proofErr w:type="gramStart"/>
            <w:r w:rsidRPr="00900529">
              <w:rPr>
                <w:rStyle w:val="c2"/>
                <w:color w:val="000000"/>
              </w:rPr>
              <w:t>литературный</w:t>
            </w:r>
            <w:proofErr w:type="gramEnd"/>
            <w:r w:rsidRPr="00900529">
              <w:rPr>
                <w:rStyle w:val="c2"/>
                <w:color w:val="000000"/>
              </w:rPr>
              <w:t xml:space="preserve"> </w:t>
            </w:r>
            <w:proofErr w:type="spellStart"/>
            <w:r w:rsidRPr="00900529">
              <w:rPr>
                <w:rStyle w:val="c2"/>
                <w:color w:val="000000"/>
              </w:rPr>
              <w:t>я</w:t>
            </w:r>
            <w:r w:rsidR="007C28FC">
              <w:rPr>
                <w:rStyle w:val="c2"/>
                <w:color w:val="000000"/>
              </w:rPr>
              <w:t>я</w:t>
            </w:r>
            <w:r w:rsidRPr="00900529">
              <w:rPr>
                <w:rStyle w:val="c2"/>
                <w:color w:val="000000"/>
              </w:rPr>
              <w:t>зык</w:t>
            </w:r>
            <w:proofErr w:type="spellEnd"/>
            <w:r w:rsidRPr="00900529">
              <w:rPr>
                <w:rStyle w:val="c2"/>
                <w:color w:val="000000"/>
              </w:rPr>
              <w:t>, языковая норма, культура речи;</w:t>
            </w:r>
          </w:p>
          <w:p w:rsidR="00076936" w:rsidRPr="00900529" w:rsidRDefault="00076936" w:rsidP="00F31D66">
            <w:pPr>
              <w:numPr>
                <w:ilvl w:val="0"/>
                <w:numId w:val="1"/>
              </w:numPr>
              <w:ind w:left="-208"/>
              <w:jc w:val="both"/>
              <w:rPr>
                <w:rFonts w:ascii="Arial" w:hAnsi="Arial" w:cs="Arial"/>
                <w:color w:val="000000"/>
              </w:rPr>
            </w:pPr>
            <w:proofErr w:type="spellStart"/>
            <w:r w:rsidRPr="00900529">
              <w:rPr>
                <w:rStyle w:val="c2"/>
                <w:color w:val="000000"/>
              </w:rPr>
              <w:t>о</w:t>
            </w:r>
            <w:r w:rsidR="007C28FC">
              <w:rPr>
                <w:rStyle w:val="c2"/>
                <w:color w:val="000000"/>
              </w:rPr>
              <w:t>о</w:t>
            </w:r>
            <w:r w:rsidRPr="00900529">
              <w:rPr>
                <w:rStyle w:val="c2"/>
                <w:color w:val="000000"/>
              </w:rPr>
              <w:t>сновные</w:t>
            </w:r>
            <w:proofErr w:type="spellEnd"/>
            <w:r w:rsidRPr="00900529">
              <w:rPr>
                <w:rStyle w:val="c2"/>
                <w:color w:val="000000"/>
              </w:rPr>
              <w:t xml:space="preserve"> единицы и уровни языка, их признаки и взаимосвязь;</w:t>
            </w:r>
          </w:p>
          <w:p w:rsidR="00076936" w:rsidRPr="00900529" w:rsidRDefault="00076936" w:rsidP="00F31D66">
            <w:pPr>
              <w:numPr>
                <w:ilvl w:val="0"/>
                <w:numId w:val="1"/>
              </w:numPr>
              <w:ind w:left="-208"/>
              <w:jc w:val="both"/>
              <w:rPr>
                <w:rFonts w:ascii="Arial" w:hAnsi="Arial" w:cs="Arial"/>
                <w:color w:val="000000"/>
              </w:rPr>
            </w:pPr>
            <w:proofErr w:type="spellStart"/>
            <w:r w:rsidRPr="00900529">
              <w:rPr>
                <w:rStyle w:val="c2"/>
                <w:color w:val="000000"/>
              </w:rPr>
              <w:t>о</w:t>
            </w:r>
            <w:r w:rsidR="007C28FC">
              <w:rPr>
                <w:rStyle w:val="c2"/>
                <w:color w:val="000000"/>
              </w:rPr>
              <w:t>о</w:t>
            </w:r>
            <w:r w:rsidRPr="00900529">
              <w:rPr>
                <w:rStyle w:val="c2"/>
                <w:color w:val="000000"/>
              </w:rPr>
              <w:t>рфоэпические</w:t>
            </w:r>
            <w:proofErr w:type="spellEnd"/>
            <w:r w:rsidRPr="00900529">
              <w:rPr>
                <w:rStyle w:val="c2"/>
                <w:color w:val="000000"/>
              </w:rPr>
              <w:t xml:space="preserve">, лексические, грамматические, орфографические и </w:t>
            </w:r>
            <w:proofErr w:type="spellStart"/>
            <w:r w:rsidRPr="00900529">
              <w:rPr>
                <w:rStyle w:val="c2"/>
                <w:color w:val="000000"/>
              </w:rPr>
              <w:t>п</w:t>
            </w:r>
            <w:r w:rsidR="007C28FC">
              <w:rPr>
                <w:rStyle w:val="c2"/>
                <w:color w:val="000000"/>
              </w:rPr>
              <w:t>п</w:t>
            </w:r>
            <w:r w:rsidRPr="00900529">
              <w:rPr>
                <w:rStyle w:val="c2"/>
                <w:color w:val="000000"/>
              </w:rPr>
              <w:t>унктуационные</w:t>
            </w:r>
            <w:proofErr w:type="spellEnd"/>
            <w:r w:rsidRPr="00900529">
              <w:rPr>
                <w:rStyle w:val="c2"/>
                <w:color w:val="000000"/>
              </w:rPr>
              <w:t xml:space="preserve"> нормы современного русского литературного </w:t>
            </w:r>
            <w:proofErr w:type="spellStart"/>
            <w:r w:rsidRPr="00900529">
              <w:rPr>
                <w:rStyle w:val="c2"/>
                <w:color w:val="000000"/>
              </w:rPr>
              <w:t>я</w:t>
            </w:r>
            <w:r w:rsidR="007C28FC">
              <w:rPr>
                <w:rStyle w:val="c2"/>
                <w:color w:val="000000"/>
              </w:rPr>
              <w:t>я</w:t>
            </w:r>
            <w:r w:rsidRPr="00900529">
              <w:rPr>
                <w:rStyle w:val="c2"/>
                <w:color w:val="000000"/>
              </w:rPr>
              <w:t>з</w:t>
            </w:r>
            <w:r w:rsidR="007C28FC">
              <w:rPr>
                <w:rStyle w:val="c2"/>
                <w:color w:val="000000"/>
              </w:rPr>
              <w:t>ыка</w:t>
            </w:r>
            <w:proofErr w:type="spellEnd"/>
            <w:r w:rsidR="007C28FC">
              <w:rPr>
                <w:rStyle w:val="c2"/>
                <w:color w:val="000000"/>
              </w:rPr>
              <w:t xml:space="preserve">; нормы речевого поведения </w:t>
            </w:r>
            <w:proofErr w:type="spellStart"/>
            <w:r w:rsidR="007C28FC">
              <w:rPr>
                <w:rStyle w:val="c2"/>
                <w:color w:val="000000"/>
              </w:rPr>
              <w:t>всоциально</w:t>
            </w:r>
            <w:proofErr w:type="spellEnd"/>
            <w:r w:rsidR="007C28FC">
              <w:rPr>
                <w:rStyle w:val="c2"/>
                <w:color w:val="000000"/>
              </w:rPr>
              <w:t xml:space="preserve">-культурной, </w:t>
            </w:r>
            <w:r w:rsidRPr="00900529">
              <w:rPr>
                <w:rStyle w:val="c2"/>
                <w:color w:val="000000"/>
              </w:rPr>
              <w:t>учебно-</w:t>
            </w:r>
            <w:proofErr w:type="spellStart"/>
            <w:r w:rsidRPr="00900529">
              <w:rPr>
                <w:rStyle w:val="c2"/>
                <w:color w:val="000000"/>
              </w:rPr>
              <w:t>н</w:t>
            </w:r>
            <w:r w:rsidR="007C28FC">
              <w:rPr>
                <w:rStyle w:val="c2"/>
                <w:color w:val="000000"/>
              </w:rPr>
              <w:t>н</w:t>
            </w:r>
            <w:r w:rsidRPr="00900529">
              <w:rPr>
                <w:rStyle w:val="c2"/>
                <w:color w:val="000000"/>
              </w:rPr>
              <w:t>аучной</w:t>
            </w:r>
            <w:proofErr w:type="spellEnd"/>
            <w:r w:rsidRPr="00900529">
              <w:rPr>
                <w:rStyle w:val="c2"/>
                <w:color w:val="000000"/>
              </w:rPr>
              <w:t xml:space="preserve">, официально-деловой </w:t>
            </w:r>
            <w:proofErr w:type="gramStart"/>
            <w:r w:rsidRPr="00900529">
              <w:rPr>
                <w:rStyle w:val="c2"/>
                <w:color w:val="000000"/>
              </w:rPr>
              <w:t>сферах</w:t>
            </w:r>
            <w:proofErr w:type="gramEnd"/>
            <w:r w:rsidRPr="00900529">
              <w:rPr>
                <w:rStyle w:val="c2"/>
                <w:color w:val="000000"/>
              </w:rPr>
              <w:t xml:space="preserve"> общения.</w:t>
            </w:r>
          </w:p>
        </w:tc>
      </w:tr>
      <w:tr w:rsidR="00076936" w:rsidRPr="00900529" w:rsidTr="007C28FC">
        <w:trPr>
          <w:trHeight w:val="210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3"/>
              <w:spacing w:before="0" w:beforeAutospacing="0" w:after="0" w:afterAutospacing="0"/>
              <w:rPr>
                <w:rFonts w:ascii="Arial" w:hAnsi="Arial" w:cs="Arial"/>
                <w:color w:val="000000"/>
              </w:rPr>
            </w:pPr>
            <w:r w:rsidRPr="00900529">
              <w:rPr>
                <w:rStyle w:val="c2"/>
                <w:color w:val="000000"/>
              </w:rPr>
              <w:t>2. Специальные предметные умения (</w:t>
            </w:r>
            <w:r w:rsidRPr="00900529">
              <w:rPr>
                <w:rStyle w:val="c2"/>
                <w:b/>
                <w:bCs/>
                <w:color w:val="000000"/>
              </w:rPr>
              <w:t>предметные результаты</w:t>
            </w:r>
            <w:r w:rsidRPr="00900529">
              <w:rPr>
                <w:rStyle w:val="c2"/>
                <w:color w:val="000000"/>
              </w:rPr>
              <w: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0"/>
              <w:spacing w:before="0" w:beforeAutospacing="0" w:after="0" w:afterAutospacing="0"/>
              <w:jc w:val="both"/>
              <w:rPr>
                <w:rFonts w:ascii="Arial" w:hAnsi="Arial" w:cs="Arial"/>
                <w:color w:val="000000"/>
              </w:rPr>
            </w:pPr>
            <w:r w:rsidRPr="00900529">
              <w:rPr>
                <w:rStyle w:val="c2"/>
                <w:b/>
                <w:bCs/>
                <w:i/>
                <w:iCs/>
                <w:color w:val="000000"/>
              </w:rPr>
              <w:t>Ученик должен уметь:</w:t>
            </w:r>
          </w:p>
          <w:p w:rsidR="00076936" w:rsidRPr="00900529" w:rsidRDefault="00076936" w:rsidP="00F31D66">
            <w:pPr>
              <w:numPr>
                <w:ilvl w:val="0"/>
                <w:numId w:val="2"/>
              </w:numPr>
              <w:ind w:left="0" w:firstLine="900"/>
              <w:jc w:val="both"/>
              <w:rPr>
                <w:rFonts w:ascii="Arial" w:hAnsi="Arial" w:cs="Arial"/>
                <w:color w:val="000000"/>
              </w:rPr>
            </w:pPr>
            <w:r w:rsidRPr="00900529">
              <w:rPr>
                <w:rStyle w:val="c2"/>
                <w:color w:val="000000"/>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76936" w:rsidRPr="00900529" w:rsidRDefault="00076936" w:rsidP="00F31D66">
            <w:pPr>
              <w:numPr>
                <w:ilvl w:val="0"/>
                <w:numId w:val="2"/>
              </w:numPr>
              <w:ind w:left="0" w:firstLine="900"/>
              <w:jc w:val="both"/>
              <w:rPr>
                <w:rFonts w:ascii="Arial" w:hAnsi="Arial" w:cs="Arial"/>
                <w:color w:val="000000"/>
              </w:rPr>
            </w:pPr>
            <w:r w:rsidRPr="00900529">
              <w:rPr>
                <w:rStyle w:val="c2"/>
                <w:color w:val="000000"/>
              </w:rPr>
              <w:t>анализировать языковые единицы с точки зрения правильности, точности и уместности их употребления;</w:t>
            </w:r>
          </w:p>
          <w:p w:rsidR="00076936" w:rsidRPr="00900529" w:rsidRDefault="00076936" w:rsidP="00F31D66">
            <w:pPr>
              <w:numPr>
                <w:ilvl w:val="0"/>
                <w:numId w:val="2"/>
              </w:numPr>
              <w:ind w:left="0" w:firstLine="900"/>
              <w:jc w:val="both"/>
              <w:rPr>
                <w:rFonts w:ascii="Arial" w:hAnsi="Arial" w:cs="Arial"/>
                <w:color w:val="000000"/>
              </w:rPr>
            </w:pPr>
            <w:r w:rsidRPr="00900529">
              <w:rPr>
                <w:rStyle w:val="c2"/>
                <w:color w:val="000000"/>
              </w:rPr>
              <w:t>проводить лингвистический анализ текстов различных функциональных стилей и разновидностей языка;</w:t>
            </w:r>
          </w:p>
          <w:p w:rsidR="00076936" w:rsidRPr="00900529" w:rsidRDefault="00076936" w:rsidP="00F31D66">
            <w:pPr>
              <w:pStyle w:val="c1"/>
              <w:spacing w:before="0" w:beforeAutospacing="0" w:after="0" w:afterAutospacing="0"/>
              <w:jc w:val="center"/>
              <w:rPr>
                <w:rFonts w:ascii="Arial" w:hAnsi="Arial" w:cs="Arial"/>
                <w:color w:val="000000"/>
              </w:rPr>
            </w:pPr>
            <w:proofErr w:type="spellStart"/>
            <w:r w:rsidRPr="00900529">
              <w:rPr>
                <w:rStyle w:val="c2"/>
                <w:b/>
                <w:bCs/>
                <w:i/>
                <w:iCs/>
                <w:color w:val="000000"/>
              </w:rPr>
              <w:t>аудирование</w:t>
            </w:r>
            <w:proofErr w:type="spellEnd"/>
            <w:r w:rsidRPr="00900529">
              <w:rPr>
                <w:rStyle w:val="c2"/>
                <w:b/>
                <w:bCs/>
                <w:i/>
                <w:iCs/>
                <w:color w:val="000000"/>
              </w:rPr>
              <w:t xml:space="preserve"> и чтение</w:t>
            </w:r>
          </w:p>
          <w:p w:rsidR="00076936" w:rsidRPr="00900529" w:rsidRDefault="00076936" w:rsidP="00F31D66">
            <w:pPr>
              <w:numPr>
                <w:ilvl w:val="0"/>
                <w:numId w:val="3"/>
              </w:numPr>
              <w:ind w:left="0" w:firstLine="900"/>
              <w:jc w:val="both"/>
              <w:rPr>
                <w:rFonts w:ascii="Arial" w:hAnsi="Arial" w:cs="Arial"/>
                <w:color w:val="000000"/>
              </w:rPr>
            </w:pPr>
            <w:r w:rsidRPr="00900529">
              <w:rPr>
                <w:rStyle w:val="c2"/>
                <w:color w:val="000000"/>
              </w:rPr>
              <w:t xml:space="preserve">использовать основные виды чтения (ознакомительно-изучающее, </w:t>
            </w:r>
            <w:proofErr w:type="gramStart"/>
            <w:r w:rsidRPr="00900529">
              <w:rPr>
                <w:rStyle w:val="c2"/>
                <w:color w:val="000000"/>
              </w:rPr>
              <w:t>ознакомительно-реферативное</w:t>
            </w:r>
            <w:proofErr w:type="gramEnd"/>
            <w:r w:rsidRPr="00900529">
              <w:rPr>
                <w:rStyle w:val="c2"/>
                <w:color w:val="000000"/>
              </w:rPr>
              <w:t xml:space="preserve"> и др.) в зависимости от коммуникативной задачи;</w:t>
            </w:r>
          </w:p>
          <w:p w:rsidR="00076936" w:rsidRPr="00900529" w:rsidRDefault="00076936" w:rsidP="00F31D66">
            <w:pPr>
              <w:numPr>
                <w:ilvl w:val="0"/>
                <w:numId w:val="3"/>
              </w:numPr>
              <w:ind w:left="0" w:firstLine="900"/>
              <w:jc w:val="both"/>
              <w:rPr>
                <w:rFonts w:ascii="Arial" w:hAnsi="Arial" w:cs="Arial"/>
                <w:color w:val="000000"/>
              </w:rPr>
            </w:pPr>
            <w:r w:rsidRPr="00900529">
              <w:rPr>
                <w:rStyle w:val="c2"/>
                <w:color w:val="00000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76936" w:rsidRPr="00900529" w:rsidRDefault="00076936" w:rsidP="00F31D66">
            <w:pPr>
              <w:pStyle w:val="c1"/>
              <w:spacing w:before="0" w:beforeAutospacing="0" w:after="0" w:afterAutospacing="0"/>
              <w:jc w:val="center"/>
              <w:rPr>
                <w:rFonts w:ascii="Arial" w:hAnsi="Arial" w:cs="Arial"/>
                <w:color w:val="000000"/>
              </w:rPr>
            </w:pPr>
            <w:r w:rsidRPr="00900529">
              <w:rPr>
                <w:rStyle w:val="c2"/>
                <w:b/>
                <w:bCs/>
                <w:i/>
                <w:iCs/>
                <w:color w:val="000000"/>
              </w:rPr>
              <w:t>говорение и письмо</w:t>
            </w:r>
          </w:p>
          <w:p w:rsidR="00076936" w:rsidRPr="00900529" w:rsidRDefault="00076936" w:rsidP="00F31D66">
            <w:pPr>
              <w:numPr>
                <w:ilvl w:val="0"/>
                <w:numId w:val="4"/>
              </w:numPr>
              <w:ind w:left="0" w:firstLine="900"/>
              <w:jc w:val="both"/>
              <w:rPr>
                <w:rFonts w:ascii="Arial" w:hAnsi="Arial" w:cs="Arial"/>
                <w:color w:val="000000"/>
              </w:rPr>
            </w:pPr>
            <w:proofErr w:type="gramStart"/>
            <w:r w:rsidRPr="00900529">
              <w:rPr>
                <w:rStyle w:val="c2"/>
                <w:color w:val="000000"/>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76936" w:rsidRPr="00900529" w:rsidRDefault="00076936" w:rsidP="00F31D66">
            <w:pPr>
              <w:numPr>
                <w:ilvl w:val="0"/>
                <w:numId w:val="4"/>
              </w:numPr>
              <w:ind w:left="0" w:firstLine="900"/>
              <w:jc w:val="both"/>
              <w:rPr>
                <w:rFonts w:ascii="Arial" w:hAnsi="Arial" w:cs="Arial"/>
                <w:color w:val="000000"/>
              </w:rPr>
            </w:pPr>
            <w:r w:rsidRPr="00900529">
              <w:rPr>
                <w:rStyle w:val="c2"/>
                <w:color w:val="000000"/>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076936" w:rsidRPr="00900529" w:rsidRDefault="00076936" w:rsidP="00F31D66">
            <w:pPr>
              <w:numPr>
                <w:ilvl w:val="0"/>
                <w:numId w:val="4"/>
              </w:numPr>
              <w:ind w:left="0" w:firstLine="900"/>
              <w:jc w:val="both"/>
              <w:rPr>
                <w:rFonts w:ascii="Arial" w:hAnsi="Arial" w:cs="Arial"/>
                <w:color w:val="000000"/>
              </w:rPr>
            </w:pPr>
            <w:r w:rsidRPr="00900529">
              <w:rPr>
                <w:rStyle w:val="c2"/>
                <w:color w:val="000000"/>
              </w:rPr>
              <w:t>соблюдать в практике письма орфографические и пунктуационные нормы современного русского литературного языка;</w:t>
            </w:r>
          </w:p>
          <w:p w:rsidR="00076936" w:rsidRPr="00900529" w:rsidRDefault="00076936" w:rsidP="00F31D66">
            <w:pPr>
              <w:numPr>
                <w:ilvl w:val="0"/>
                <w:numId w:val="4"/>
              </w:numPr>
              <w:ind w:left="0" w:firstLine="900"/>
              <w:jc w:val="both"/>
              <w:rPr>
                <w:rFonts w:ascii="Arial" w:hAnsi="Arial" w:cs="Arial"/>
                <w:color w:val="000000"/>
              </w:rPr>
            </w:pPr>
            <w:r w:rsidRPr="00900529">
              <w:rPr>
                <w:rStyle w:val="c2"/>
                <w:color w:val="000000"/>
              </w:rPr>
              <w:t xml:space="preserve">соблюдать нормы речевого поведения в различных </w:t>
            </w:r>
            <w:r w:rsidRPr="00900529">
              <w:rPr>
                <w:rStyle w:val="c2"/>
                <w:color w:val="000000"/>
              </w:rPr>
              <w:lastRenderedPageBreak/>
              <w:t>сферах и ситуациях общения, в том числе при обсуждении дискуссионных проблем;</w:t>
            </w:r>
          </w:p>
          <w:p w:rsidR="00076936" w:rsidRPr="00900529" w:rsidRDefault="00076936" w:rsidP="00F31D66">
            <w:pPr>
              <w:numPr>
                <w:ilvl w:val="0"/>
                <w:numId w:val="4"/>
              </w:numPr>
              <w:ind w:left="0" w:firstLine="900"/>
              <w:jc w:val="both"/>
              <w:rPr>
                <w:rFonts w:ascii="Arial" w:hAnsi="Arial" w:cs="Arial"/>
                <w:color w:val="000000"/>
              </w:rPr>
            </w:pPr>
            <w:r w:rsidRPr="00900529">
              <w:rPr>
                <w:rStyle w:val="c2"/>
                <w:color w:val="000000"/>
              </w:rPr>
              <w:t>использовать основные приемы информационной переработки устного и письменного текста;</w:t>
            </w:r>
          </w:p>
          <w:p w:rsidR="00076936" w:rsidRPr="00900529" w:rsidRDefault="00076936" w:rsidP="00F31D66">
            <w:pPr>
              <w:pStyle w:val="c0"/>
              <w:spacing w:before="0" w:beforeAutospacing="0" w:after="0" w:afterAutospacing="0"/>
              <w:jc w:val="both"/>
              <w:rPr>
                <w:rFonts w:ascii="Arial" w:hAnsi="Arial" w:cs="Arial"/>
                <w:color w:val="000000"/>
              </w:rPr>
            </w:pPr>
            <w:r w:rsidRPr="00900529">
              <w:rPr>
                <w:rStyle w:val="c2"/>
                <w:b/>
                <w:bCs/>
                <w:color w:val="000000"/>
              </w:rPr>
              <w:t>использовать приобретенные знания и умения в практической деятельности и повседневной жизни</w:t>
            </w:r>
            <w:r w:rsidRPr="00900529">
              <w:rPr>
                <w:rStyle w:val="apple-converted-space"/>
                <w:b/>
                <w:bCs/>
                <w:color w:val="000000"/>
              </w:rPr>
              <w:t> </w:t>
            </w:r>
            <w:proofErr w:type="gramStart"/>
            <w:r w:rsidRPr="00900529">
              <w:rPr>
                <w:rStyle w:val="c2"/>
                <w:color w:val="000000"/>
              </w:rPr>
              <w:t>для</w:t>
            </w:r>
            <w:proofErr w:type="gramEnd"/>
            <w:r w:rsidRPr="00900529">
              <w:rPr>
                <w:rStyle w:val="c2"/>
                <w:color w:val="000000"/>
              </w:rPr>
              <w:t>:</w:t>
            </w:r>
          </w:p>
          <w:p w:rsidR="00076936" w:rsidRPr="00900529" w:rsidRDefault="00076936" w:rsidP="00F31D66">
            <w:pPr>
              <w:numPr>
                <w:ilvl w:val="0"/>
                <w:numId w:val="5"/>
              </w:numPr>
              <w:ind w:left="0" w:firstLine="900"/>
              <w:jc w:val="both"/>
              <w:rPr>
                <w:rFonts w:ascii="Arial" w:hAnsi="Arial" w:cs="Arial"/>
                <w:color w:val="000000"/>
              </w:rPr>
            </w:pPr>
            <w:r w:rsidRPr="00900529">
              <w:rPr>
                <w:rStyle w:val="c2"/>
                <w:color w:val="000000"/>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076936" w:rsidRPr="00900529" w:rsidRDefault="00076936" w:rsidP="00F31D66">
            <w:pPr>
              <w:numPr>
                <w:ilvl w:val="0"/>
                <w:numId w:val="5"/>
              </w:numPr>
              <w:ind w:left="0" w:firstLine="900"/>
              <w:jc w:val="both"/>
              <w:rPr>
                <w:rFonts w:ascii="Arial" w:hAnsi="Arial" w:cs="Arial"/>
                <w:color w:val="000000"/>
              </w:rPr>
            </w:pPr>
            <w:r w:rsidRPr="00900529">
              <w:rPr>
                <w:rStyle w:val="c2"/>
                <w:color w:val="00000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76936" w:rsidRPr="00900529" w:rsidRDefault="00076936" w:rsidP="00F31D66">
            <w:pPr>
              <w:numPr>
                <w:ilvl w:val="0"/>
                <w:numId w:val="5"/>
              </w:numPr>
              <w:ind w:left="0" w:firstLine="900"/>
              <w:jc w:val="both"/>
              <w:rPr>
                <w:rFonts w:ascii="Arial" w:hAnsi="Arial" w:cs="Arial"/>
                <w:color w:val="000000"/>
              </w:rPr>
            </w:pPr>
            <w:r w:rsidRPr="00900529">
              <w:rPr>
                <w:rStyle w:val="c2"/>
                <w:color w:val="00000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76936" w:rsidRPr="00900529" w:rsidRDefault="00076936" w:rsidP="00F31D66">
            <w:pPr>
              <w:numPr>
                <w:ilvl w:val="0"/>
                <w:numId w:val="5"/>
              </w:numPr>
              <w:ind w:left="0" w:firstLine="900"/>
              <w:jc w:val="both"/>
              <w:rPr>
                <w:rFonts w:ascii="Arial" w:hAnsi="Arial" w:cs="Arial"/>
                <w:color w:val="000000"/>
              </w:rPr>
            </w:pPr>
            <w:r w:rsidRPr="00900529">
              <w:rPr>
                <w:rStyle w:val="c2"/>
                <w:color w:val="000000"/>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76936" w:rsidRPr="00900529" w:rsidRDefault="00076936" w:rsidP="00F31D66">
            <w:pPr>
              <w:numPr>
                <w:ilvl w:val="0"/>
                <w:numId w:val="5"/>
              </w:numPr>
              <w:ind w:left="0" w:firstLine="900"/>
              <w:jc w:val="both"/>
              <w:rPr>
                <w:rFonts w:ascii="Arial" w:hAnsi="Arial" w:cs="Arial"/>
                <w:color w:val="000000"/>
              </w:rPr>
            </w:pPr>
            <w:r w:rsidRPr="00900529">
              <w:rPr>
                <w:rStyle w:val="c2"/>
                <w:color w:val="000000"/>
              </w:rPr>
              <w:t>самообразования и активного участия в производственной, культурной и общественной жизни государства.</w:t>
            </w:r>
          </w:p>
        </w:tc>
      </w:tr>
      <w:tr w:rsidR="00076936" w:rsidRPr="00900529" w:rsidTr="007C28FC">
        <w:trPr>
          <w:trHeight w:val="21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3"/>
              <w:spacing w:before="0" w:beforeAutospacing="0" w:after="0" w:afterAutospacing="0"/>
              <w:rPr>
                <w:rFonts w:ascii="Arial" w:hAnsi="Arial" w:cs="Arial"/>
                <w:color w:val="000000"/>
              </w:rPr>
            </w:pPr>
            <w:r w:rsidRPr="00900529">
              <w:rPr>
                <w:rStyle w:val="c2"/>
                <w:color w:val="000000"/>
              </w:rPr>
              <w:lastRenderedPageBreak/>
              <w:t>3.</w:t>
            </w:r>
            <w:r w:rsidRPr="00900529">
              <w:rPr>
                <w:rStyle w:val="apple-converted-space"/>
                <w:color w:val="000000"/>
              </w:rPr>
              <w:t> </w:t>
            </w:r>
            <w:proofErr w:type="spellStart"/>
            <w:r w:rsidRPr="00900529">
              <w:rPr>
                <w:rStyle w:val="c2"/>
                <w:b/>
                <w:bCs/>
                <w:color w:val="000000"/>
              </w:rPr>
              <w:t>Метапредметные</w:t>
            </w:r>
            <w:proofErr w:type="spellEnd"/>
            <w:r w:rsidRPr="00900529">
              <w:rPr>
                <w:rStyle w:val="c2"/>
                <w:b/>
                <w:bCs/>
                <w:color w:val="000000"/>
              </w:rPr>
              <w:t xml:space="preserve"> результаты</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numPr>
                <w:ilvl w:val="0"/>
                <w:numId w:val="6"/>
              </w:numPr>
              <w:ind w:left="0"/>
              <w:jc w:val="both"/>
              <w:rPr>
                <w:rFonts w:ascii="Arial" w:hAnsi="Arial" w:cs="Arial"/>
                <w:color w:val="000000"/>
              </w:rPr>
            </w:pPr>
            <w:r w:rsidRPr="00900529">
              <w:rPr>
                <w:rStyle w:val="c2"/>
                <w:color w:val="000000"/>
              </w:rPr>
              <w:t>владение всеми видами речевой деятельности;</w:t>
            </w:r>
          </w:p>
          <w:p w:rsidR="00076936" w:rsidRPr="00900529" w:rsidRDefault="00076936" w:rsidP="00F31D66">
            <w:pPr>
              <w:numPr>
                <w:ilvl w:val="0"/>
                <w:numId w:val="6"/>
              </w:numPr>
              <w:ind w:left="0"/>
              <w:jc w:val="both"/>
              <w:rPr>
                <w:rFonts w:ascii="Arial" w:hAnsi="Arial" w:cs="Arial"/>
                <w:color w:val="000000"/>
              </w:rPr>
            </w:pPr>
            <w:r w:rsidRPr="00900529">
              <w:rPr>
                <w:rStyle w:val="c2"/>
                <w:color w:val="000000"/>
              </w:rPr>
              <w:t>применение приобретённых знаний, умений и навыков в повседневной жизни;</w:t>
            </w:r>
          </w:p>
          <w:p w:rsidR="00076936" w:rsidRPr="00900529" w:rsidRDefault="00076936" w:rsidP="00F31D66">
            <w:pPr>
              <w:numPr>
                <w:ilvl w:val="0"/>
                <w:numId w:val="7"/>
              </w:numPr>
              <w:ind w:left="0"/>
              <w:jc w:val="both"/>
              <w:rPr>
                <w:rFonts w:ascii="Arial" w:hAnsi="Arial" w:cs="Arial"/>
                <w:color w:val="000000"/>
              </w:rPr>
            </w:pPr>
            <w:r w:rsidRPr="00900529">
              <w:rPr>
                <w:rStyle w:val="c2"/>
                <w:color w:val="000000"/>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076936" w:rsidRPr="00900529" w:rsidRDefault="00076936" w:rsidP="00F31D66">
            <w:pPr>
              <w:numPr>
                <w:ilvl w:val="0"/>
                <w:numId w:val="7"/>
              </w:numPr>
              <w:ind w:left="0"/>
              <w:jc w:val="both"/>
              <w:rPr>
                <w:rFonts w:ascii="Arial" w:hAnsi="Arial" w:cs="Arial"/>
                <w:color w:val="000000"/>
              </w:rPr>
            </w:pPr>
            <w:r w:rsidRPr="00900529">
              <w:rPr>
                <w:rStyle w:val="c2"/>
                <w:color w:val="000000"/>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076936" w:rsidRPr="00900529" w:rsidTr="007C28FC">
        <w:trPr>
          <w:trHeight w:val="224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pStyle w:val="c3"/>
              <w:spacing w:before="0" w:beforeAutospacing="0" w:after="0" w:afterAutospacing="0"/>
              <w:rPr>
                <w:rFonts w:ascii="Arial" w:hAnsi="Arial" w:cs="Arial"/>
                <w:color w:val="000000"/>
              </w:rPr>
            </w:pPr>
            <w:r w:rsidRPr="00900529">
              <w:rPr>
                <w:rStyle w:val="c2"/>
                <w:color w:val="000000"/>
              </w:rPr>
              <w:t>4.</w:t>
            </w:r>
            <w:r w:rsidRPr="00900529">
              <w:rPr>
                <w:rStyle w:val="apple-converted-space"/>
                <w:color w:val="000000"/>
              </w:rPr>
              <w:t> </w:t>
            </w:r>
            <w:r w:rsidRPr="00900529">
              <w:rPr>
                <w:rStyle w:val="c2"/>
                <w:b/>
                <w:bCs/>
                <w:color w:val="000000"/>
              </w:rPr>
              <w:t>Личностные результаты</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936" w:rsidRPr="00900529" w:rsidRDefault="00076936" w:rsidP="00F31D66">
            <w:pPr>
              <w:numPr>
                <w:ilvl w:val="0"/>
                <w:numId w:val="8"/>
              </w:numPr>
              <w:ind w:left="0"/>
              <w:jc w:val="both"/>
              <w:rPr>
                <w:rFonts w:ascii="Arial" w:hAnsi="Arial" w:cs="Arial"/>
                <w:color w:val="000000"/>
              </w:rPr>
            </w:pPr>
            <w:r w:rsidRPr="00900529">
              <w:rPr>
                <w:rStyle w:val="c2"/>
                <w:color w:val="00000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76936" w:rsidRPr="00900529" w:rsidRDefault="00076936" w:rsidP="00F31D66">
            <w:pPr>
              <w:numPr>
                <w:ilvl w:val="0"/>
                <w:numId w:val="8"/>
              </w:numPr>
              <w:ind w:left="0"/>
              <w:jc w:val="both"/>
              <w:rPr>
                <w:rFonts w:ascii="Arial" w:hAnsi="Arial" w:cs="Arial"/>
                <w:color w:val="000000"/>
              </w:rPr>
            </w:pPr>
            <w:r w:rsidRPr="00900529">
              <w:rPr>
                <w:rStyle w:val="c2"/>
                <w:color w:val="00000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76936" w:rsidRPr="00900529" w:rsidRDefault="00076936" w:rsidP="00F31D66">
            <w:pPr>
              <w:numPr>
                <w:ilvl w:val="0"/>
                <w:numId w:val="8"/>
              </w:numPr>
              <w:ind w:left="0"/>
              <w:jc w:val="both"/>
              <w:rPr>
                <w:rFonts w:ascii="Arial" w:hAnsi="Arial" w:cs="Arial"/>
                <w:color w:val="000000"/>
              </w:rPr>
            </w:pPr>
            <w:r w:rsidRPr="00900529">
              <w:rPr>
                <w:rStyle w:val="c2"/>
                <w:color w:val="000000"/>
              </w:rPr>
              <w:t>достаточный объём словарного запаса и усвоенных грамматических сре</w:t>
            </w:r>
            <w:proofErr w:type="gramStart"/>
            <w:r w:rsidRPr="00900529">
              <w:rPr>
                <w:rStyle w:val="c2"/>
                <w:color w:val="000000"/>
              </w:rPr>
              <w:t>дств дл</w:t>
            </w:r>
            <w:proofErr w:type="gramEnd"/>
            <w:r w:rsidRPr="00900529">
              <w:rPr>
                <w:rStyle w:val="c2"/>
                <w:color w:val="000000"/>
              </w:rPr>
              <w:t>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076936" w:rsidRDefault="00076936" w:rsidP="00592786">
      <w:pPr>
        <w:pStyle w:val="c1"/>
        <w:spacing w:before="0" w:beforeAutospacing="0" w:after="0" w:afterAutospacing="0"/>
        <w:rPr>
          <w:rStyle w:val="c2"/>
          <w:b/>
          <w:bCs/>
          <w:color w:val="000000"/>
          <w:sz w:val="20"/>
          <w:szCs w:val="20"/>
        </w:rPr>
      </w:pPr>
    </w:p>
    <w:p w:rsidR="00076936" w:rsidRDefault="00076936" w:rsidP="00076936">
      <w:pPr>
        <w:pStyle w:val="c1"/>
        <w:spacing w:before="0" w:beforeAutospacing="0" w:after="0" w:afterAutospacing="0"/>
        <w:jc w:val="center"/>
        <w:rPr>
          <w:rFonts w:ascii="Arial" w:hAnsi="Arial" w:cs="Arial"/>
          <w:color w:val="000000"/>
          <w:sz w:val="22"/>
          <w:szCs w:val="22"/>
        </w:rPr>
      </w:pPr>
      <w:r>
        <w:rPr>
          <w:rStyle w:val="c2"/>
          <w:b/>
          <w:bCs/>
          <w:color w:val="000000"/>
          <w:sz w:val="20"/>
          <w:szCs w:val="20"/>
        </w:rPr>
        <w:t>Учебно-тематический план</w:t>
      </w:r>
    </w:p>
    <w:p w:rsidR="00076936" w:rsidRDefault="00076936" w:rsidP="006E783E">
      <w:pPr>
        <w:pStyle w:val="c1"/>
        <w:spacing w:before="0" w:beforeAutospacing="0" w:after="0" w:afterAutospacing="0"/>
        <w:jc w:val="center"/>
        <w:rPr>
          <w:rStyle w:val="c2"/>
          <w:b/>
          <w:bCs/>
          <w:color w:val="000000"/>
          <w:sz w:val="20"/>
          <w:szCs w:val="20"/>
        </w:rPr>
      </w:pPr>
      <w:r>
        <w:rPr>
          <w:rStyle w:val="c2"/>
          <w:b/>
          <w:bCs/>
          <w:color w:val="000000"/>
          <w:sz w:val="20"/>
          <w:szCs w:val="20"/>
        </w:rPr>
        <w:t>10 класс (105 часа)</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5871"/>
        <w:gridCol w:w="1049"/>
        <w:gridCol w:w="1133"/>
        <w:gridCol w:w="997"/>
      </w:tblGrid>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w:t>
            </w:r>
          </w:p>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pPr>
              <w:jc w:val="center"/>
            </w:pPr>
            <w:r>
              <w:t>Тема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Кол-во часов</w:t>
            </w:r>
          </w:p>
        </w:tc>
        <w:tc>
          <w:tcPr>
            <w:tcW w:w="1133" w:type="dxa"/>
            <w:tcBorders>
              <w:top w:val="single" w:sz="4" w:space="0" w:color="000000"/>
              <w:left w:val="single" w:sz="4" w:space="0" w:color="000000"/>
              <w:bottom w:val="single" w:sz="4" w:space="0" w:color="000000"/>
              <w:right w:val="single" w:sz="4" w:space="0" w:color="000000"/>
            </w:tcBorders>
          </w:tcPr>
          <w:p w:rsidR="00076936" w:rsidRDefault="00076936" w:rsidP="00F31D66">
            <w:r>
              <w:t xml:space="preserve">Развитие </w:t>
            </w:r>
          </w:p>
          <w:p w:rsidR="00076936" w:rsidRPr="00471D25" w:rsidRDefault="00076936" w:rsidP="00F31D66">
            <w:r>
              <w:t>речи</w:t>
            </w:r>
          </w:p>
        </w:tc>
        <w:tc>
          <w:tcPr>
            <w:tcW w:w="997" w:type="dxa"/>
            <w:tcBorders>
              <w:top w:val="single" w:sz="4" w:space="0" w:color="000000"/>
              <w:left w:val="single" w:sz="4" w:space="0" w:color="000000"/>
              <w:bottom w:val="single" w:sz="4" w:space="0" w:color="000000"/>
              <w:right w:val="single" w:sz="4" w:space="0" w:color="000000"/>
            </w:tcBorders>
          </w:tcPr>
          <w:p w:rsidR="00076936" w:rsidRDefault="00076936" w:rsidP="00F31D66">
            <w:r>
              <w:t xml:space="preserve">Контр. </w:t>
            </w:r>
          </w:p>
          <w:p w:rsidR="00076936" w:rsidRPr="00471D25" w:rsidRDefault="00076936" w:rsidP="00F31D66">
            <w:r>
              <w:t>работы</w:t>
            </w:r>
          </w:p>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rsidRPr="00471D25">
              <w:t>1.</w:t>
            </w:r>
          </w:p>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 xml:space="preserve">Повторение и углубление </w:t>
            </w:r>
            <w:proofErr w:type="gramStart"/>
            <w:r>
              <w:t>изученного</w:t>
            </w:r>
            <w:proofErr w:type="gramEnd"/>
            <w:r>
              <w:t xml:space="preserve"> в основной школе. Языковая система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65</w:t>
            </w:r>
          </w:p>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Язык как система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1</w:t>
            </w:r>
          </w:p>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Фонетический (фонологический) уровень языка.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1</w:t>
            </w:r>
          </w:p>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rsidRPr="00471D25">
              <w:t>Л</w:t>
            </w:r>
            <w:r>
              <w:t>ексический уровень языка.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1</w:t>
            </w:r>
          </w:p>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rsidRPr="00471D25">
              <w:t xml:space="preserve"> Морфем</w:t>
            </w:r>
            <w:r>
              <w:t>ный уровень языка.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1</w:t>
            </w:r>
          </w:p>
        </w:tc>
      </w:tr>
      <w:tr w:rsidR="00076936" w:rsidRPr="00471D25" w:rsidTr="00F31D66">
        <w:tc>
          <w:tcPr>
            <w:tcW w:w="520"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r>
              <w:t>Морфологический уровень языка</w:t>
            </w:r>
          </w:p>
        </w:tc>
        <w:tc>
          <w:tcPr>
            <w:tcW w:w="1049"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000000"/>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000000"/>
              <w:right w:val="single" w:sz="4" w:space="0" w:color="000000"/>
            </w:tcBorders>
          </w:tcPr>
          <w:p w:rsidR="00076936" w:rsidRPr="00471D25" w:rsidRDefault="002E2D39" w:rsidP="00F31D66">
            <w:r>
              <w:t>1</w:t>
            </w:r>
          </w:p>
        </w:tc>
      </w:tr>
      <w:tr w:rsidR="00076936" w:rsidRPr="00471D25" w:rsidTr="00F31D66">
        <w:trPr>
          <w:trHeight w:val="105"/>
        </w:trPr>
        <w:tc>
          <w:tcPr>
            <w:tcW w:w="520" w:type="dxa"/>
            <w:tcBorders>
              <w:top w:val="single" w:sz="4" w:space="0" w:color="000000"/>
              <w:left w:val="single" w:sz="4" w:space="0" w:color="000000"/>
              <w:bottom w:val="single" w:sz="4" w:space="0" w:color="auto"/>
              <w:right w:val="single" w:sz="4" w:space="0" w:color="000000"/>
            </w:tcBorders>
          </w:tcPr>
          <w:p w:rsidR="00076936" w:rsidRPr="00471D25" w:rsidRDefault="00076936" w:rsidP="00F31D66"/>
        </w:tc>
        <w:tc>
          <w:tcPr>
            <w:tcW w:w="5871" w:type="dxa"/>
            <w:tcBorders>
              <w:top w:val="single" w:sz="4" w:space="0" w:color="000000"/>
              <w:left w:val="single" w:sz="4" w:space="0" w:color="000000"/>
              <w:bottom w:val="single" w:sz="4" w:space="0" w:color="auto"/>
              <w:right w:val="single" w:sz="4" w:space="0" w:color="000000"/>
            </w:tcBorders>
          </w:tcPr>
          <w:p w:rsidR="00076936" w:rsidRPr="00E73D98" w:rsidRDefault="00076936" w:rsidP="00F31D66">
            <w:r>
              <w:t>Синтаксический уровень языка.</w:t>
            </w:r>
          </w:p>
        </w:tc>
        <w:tc>
          <w:tcPr>
            <w:tcW w:w="1049" w:type="dxa"/>
            <w:tcBorders>
              <w:top w:val="single" w:sz="4" w:space="0" w:color="000000"/>
              <w:left w:val="single" w:sz="4" w:space="0" w:color="000000"/>
              <w:bottom w:val="single" w:sz="4" w:space="0" w:color="auto"/>
              <w:right w:val="single" w:sz="4" w:space="0" w:color="000000"/>
            </w:tcBorders>
          </w:tcPr>
          <w:p w:rsidR="00076936" w:rsidRPr="00471D25" w:rsidRDefault="00076936" w:rsidP="00F31D66"/>
        </w:tc>
        <w:tc>
          <w:tcPr>
            <w:tcW w:w="1133" w:type="dxa"/>
            <w:tcBorders>
              <w:top w:val="single" w:sz="4" w:space="0" w:color="000000"/>
              <w:left w:val="single" w:sz="4" w:space="0" w:color="000000"/>
              <w:bottom w:val="single" w:sz="4" w:space="0" w:color="auto"/>
              <w:right w:val="single" w:sz="4" w:space="0" w:color="000000"/>
            </w:tcBorders>
          </w:tcPr>
          <w:p w:rsidR="00076936" w:rsidRPr="00471D25" w:rsidRDefault="00076936" w:rsidP="00F31D66"/>
        </w:tc>
        <w:tc>
          <w:tcPr>
            <w:tcW w:w="997" w:type="dxa"/>
            <w:tcBorders>
              <w:top w:val="single" w:sz="4" w:space="0" w:color="000000"/>
              <w:left w:val="single" w:sz="4" w:space="0" w:color="000000"/>
              <w:bottom w:val="single" w:sz="4" w:space="0" w:color="auto"/>
              <w:right w:val="single" w:sz="4" w:space="0" w:color="000000"/>
            </w:tcBorders>
          </w:tcPr>
          <w:p w:rsidR="00076936" w:rsidRPr="00471D25" w:rsidRDefault="002E2D39" w:rsidP="00F31D66">
            <w:r>
              <w:t>1</w:t>
            </w:r>
          </w:p>
        </w:tc>
      </w:tr>
      <w:tr w:rsidR="00076936" w:rsidRPr="00471D25" w:rsidTr="00F31D66">
        <w:trPr>
          <w:trHeight w:val="210"/>
        </w:trPr>
        <w:tc>
          <w:tcPr>
            <w:tcW w:w="520"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2</w:t>
            </w:r>
            <w:r w:rsidRPr="00471D25">
              <w:t>.</w:t>
            </w:r>
          </w:p>
        </w:tc>
        <w:tc>
          <w:tcPr>
            <w:tcW w:w="5871"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rsidRPr="00471D25">
              <w:t>Текст</w:t>
            </w:r>
            <w:r>
              <w:t xml:space="preserve"> и его строение. Основные виды переработки текста. </w:t>
            </w:r>
          </w:p>
        </w:tc>
        <w:tc>
          <w:tcPr>
            <w:tcW w:w="1049"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20</w:t>
            </w:r>
          </w:p>
        </w:tc>
        <w:tc>
          <w:tcPr>
            <w:tcW w:w="1133"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2</w:t>
            </w:r>
          </w:p>
        </w:tc>
        <w:tc>
          <w:tcPr>
            <w:tcW w:w="997"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1</w:t>
            </w:r>
          </w:p>
        </w:tc>
      </w:tr>
      <w:tr w:rsidR="00076936" w:rsidRPr="00471D25" w:rsidTr="00F31D66">
        <w:trPr>
          <w:trHeight w:val="210"/>
        </w:trPr>
        <w:tc>
          <w:tcPr>
            <w:tcW w:w="520"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3.</w:t>
            </w:r>
          </w:p>
        </w:tc>
        <w:tc>
          <w:tcPr>
            <w:tcW w:w="5871"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 xml:space="preserve">Повторение </w:t>
            </w:r>
            <w:proofErr w:type="gramStart"/>
            <w:r>
              <w:t>изученного</w:t>
            </w:r>
            <w:proofErr w:type="gramEnd"/>
            <w:r>
              <w:t xml:space="preserve"> в 10 классе</w:t>
            </w:r>
          </w:p>
        </w:tc>
        <w:tc>
          <w:tcPr>
            <w:tcW w:w="1049"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20</w:t>
            </w:r>
          </w:p>
        </w:tc>
        <w:tc>
          <w:tcPr>
            <w:tcW w:w="1133"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tc>
        <w:tc>
          <w:tcPr>
            <w:tcW w:w="997"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1</w:t>
            </w:r>
          </w:p>
        </w:tc>
      </w:tr>
      <w:tr w:rsidR="00076936" w:rsidRPr="00471D25" w:rsidTr="00F31D66">
        <w:trPr>
          <w:trHeight w:val="210"/>
        </w:trPr>
        <w:tc>
          <w:tcPr>
            <w:tcW w:w="520"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tc>
        <w:tc>
          <w:tcPr>
            <w:tcW w:w="5871"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Всего:</w:t>
            </w:r>
          </w:p>
        </w:tc>
        <w:tc>
          <w:tcPr>
            <w:tcW w:w="1049"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105</w:t>
            </w:r>
          </w:p>
        </w:tc>
        <w:tc>
          <w:tcPr>
            <w:tcW w:w="1133"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4</w:t>
            </w:r>
          </w:p>
        </w:tc>
        <w:tc>
          <w:tcPr>
            <w:tcW w:w="997" w:type="dxa"/>
            <w:tcBorders>
              <w:top w:val="single" w:sz="4" w:space="0" w:color="auto"/>
              <w:left w:val="single" w:sz="4" w:space="0" w:color="000000"/>
              <w:bottom w:val="single" w:sz="4" w:space="0" w:color="auto"/>
              <w:right w:val="single" w:sz="4" w:space="0" w:color="000000"/>
            </w:tcBorders>
          </w:tcPr>
          <w:p w:rsidR="00076936" w:rsidRPr="00471D25" w:rsidRDefault="00076936" w:rsidP="00F31D66">
            <w:r>
              <w:t>7</w:t>
            </w:r>
          </w:p>
        </w:tc>
      </w:tr>
    </w:tbl>
    <w:p w:rsidR="00070BAD" w:rsidRPr="00070BAD" w:rsidRDefault="00070BAD" w:rsidP="00070BAD">
      <w:pPr>
        <w:rPr>
          <w:b/>
        </w:rPr>
      </w:pPr>
      <w:bookmarkStart w:id="3" w:name="2f052691be22bca356fb23e5b9d10f65e98e5c08"/>
      <w:bookmarkStart w:id="4" w:name="2"/>
      <w:bookmarkEnd w:id="3"/>
      <w:bookmarkEnd w:id="4"/>
    </w:p>
    <w:p w:rsidR="00070BAD" w:rsidRPr="00070BAD" w:rsidRDefault="00070BAD" w:rsidP="00070BAD">
      <w:pPr>
        <w:pStyle w:val="c1"/>
        <w:shd w:val="clear" w:color="auto" w:fill="FFFFFF"/>
        <w:spacing w:before="0" w:beforeAutospacing="0" w:after="0" w:afterAutospacing="0"/>
        <w:jc w:val="center"/>
        <w:rPr>
          <w:color w:val="000000"/>
        </w:rPr>
      </w:pPr>
      <w:r w:rsidRPr="00070BAD">
        <w:rPr>
          <w:rStyle w:val="c2"/>
          <w:b/>
          <w:bCs/>
          <w:i/>
          <w:iCs/>
          <w:color w:val="000000"/>
        </w:rPr>
        <w:t>Нормы оценок по русскому языку:</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«5»</w:t>
      </w:r>
      <w:r w:rsidRPr="00070BAD">
        <w:rPr>
          <w:rStyle w:val="c2"/>
          <w:color w:val="000000"/>
        </w:rPr>
        <w:t> ставится, если ученик:</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3) излагает материал последовательно и правильно с точки зрения норм литературного языка.</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«4»</w:t>
      </w:r>
      <w:r w:rsidRPr="00070BAD">
        <w:rPr>
          <w:rStyle w:val="c2"/>
          <w:color w:val="000000"/>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«3»</w:t>
      </w:r>
      <w:r w:rsidRPr="00070BAD">
        <w:rPr>
          <w:rStyle w:val="c2"/>
          <w:color w:val="000000"/>
        </w:rPr>
        <w:t> ставится, если ученик обнаруживает знание и понимание основных положений данной темы, но:</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1) излагает материал неполно и допускает неточности в определении понятий или формулировке правил;</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2) не умеет достаточно глубоко и доказательно обосновать свои суждения и привести свои примеры;</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3) излагает материал непоследовательно и допускает ошибки в языковом оформлении </w:t>
      </w:r>
      <w:proofErr w:type="gramStart"/>
      <w:r w:rsidRPr="00070BAD">
        <w:rPr>
          <w:rStyle w:val="c2"/>
          <w:color w:val="000000"/>
        </w:rPr>
        <w:t>излагаемого</w:t>
      </w:r>
      <w:proofErr w:type="gramEnd"/>
      <w:r w:rsidRPr="00070BAD">
        <w:rPr>
          <w:rStyle w:val="c2"/>
          <w:color w:val="000000"/>
        </w:rPr>
        <w:t>.</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«2»</w:t>
      </w:r>
      <w:r w:rsidRPr="00070BAD">
        <w:rPr>
          <w:rStyle w:val="c2"/>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70BAD" w:rsidRPr="00070BAD" w:rsidRDefault="00070BAD" w:rsidP="00070BAD">
      <w:pPr>
        <w:pStyle w:val="c0"/>
        <w:shd w:val="clear" w:color="auto" w:fill="FFFFFF"/>
        <w:spacing w:before="0" w:beforeAutospacing="0" w:after="0" w:afterAutospacing="0"/>
        <w:jc w:val="both"/>
        <w:rPr>
          <w:color w:val="000000"/>
        </w:rPr>
      </w:pPr>
      <w:proofErr w:type="gramStart"/>
      <w:r w:rsidRPr="00070BAD">
        <w:rPr>
          <w:rStyle w:val="c2"/>
          <w:color w:val="000000"/>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70BAD" w:rsidRPr="00070BAD" w:rsidRDefault="00070BAD" w:rsidP="00070BAD">
      <w:pPr>
        <w:pStyle w:val="c1"/>
        <w:shd w:val="clear" w:color="auto" w:fill="FFFFFF"/>
        <w:spacing w:before="0" w:beforeAutospacing="0" w:after="0" w:afterAutospacing="0"/>
        <w:jc w:val="center"/>
        <w:rPr>
          <w:color w:val="000000"/>
        </w:rPr>
      </w:pPr>
      <w:r w:rsidRPr="00070BAD">
        <w:rPr>
          <w:rStyle w:val="c2"/>
          <w:b/>
          <w:bCs/>
          <w:i/>
          <w:iCs/>
          <w:color w:val="000000"/>
        </w:rPr>
        <w:t>Оценка диктантов</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Диктант – одна из основных форм проверки орфографической и пунктуационной грамотности.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При оценке диктанта исправляются, но не учитываются орфографические и пунктуационные ошибки:</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1)     В переносе слов;</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2)     На правила, которые не включены в школьную программу;</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3)     На еще не изученные правила;</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4)     В словах с непроверяемыми написаниями, над которыми не проводилась специальная работа;</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5)     В передаче авторской пунктуации.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Исправляются, но не учитываются описки, неправильные написания, искажающие звуковой облик слова, например: «</w:t>
      </w:r>
      <w:proofErr w:type="spellStart"/>
      <w:r w:rsidRPr="00070BAD">
        <w:rPr>
          <w:rStyle w:val="c2"/>
          <w:color w:val="000000"/>
        </w:rPr>
        <w:t>рапотает</w:t>
      </w:r>
      <w:proofErr w:type="spellEnd"/>
      <w:r w:rsidRPr="00070BAD">
        <w:rPr>
          <w:rStyle w:val="c2"/>
          <w:color w:val="000000"/>
        </w:rPr>
        <w:t>» (</w:t>
      </w:r>
      <w:proofErr w:type="gramStart"/>
      <w:r w:rsidRPr="00070BAD">
        <w:rPr>
          <w:rStyle w:val="c2"/>
          <w:color w:val="000000"/>
        </w:rPr>
        <w:t>вместо</w:t>
      </w:r>
      <w:proofErr w:type="gramEnd"/>
      <w:r w:rsidRPr="00070BAD">
        <w:rPr>
          <w:rStyle w:val="c2"/>
          <w:color w:val="000000"/>
        </w:rPr>
        <w:t xml:space="preserve"> работает), «</w:t>
      </w:r>
      <w:proofErr w:type="spellStart"/>
      <w:r w:rsidRPr="00070BAD">
        <w:rPr>
          <w:rStyle w:val="c2"/>
          <w:color w:val="000000"/>
        </w:rPr>
        <w:t>дулпо</w:t>
      </w:r>
      <w:proofErr w:type="spellEnd"/>
      <w:r w:rsidRPr="00070BAD">
        <w:rPr>
          <w:rStyle w:val="c2"/>
          <w:color w:val="000000"/>
        </w:rPr>
        <w:t>» (вместо дупло), «</w:t>
      </w:r>
      <w:proofErr w:type="spellStart"/>
      <w:r w:rsidRPr="00070BAD">
        <w:rPr>
          <w:rStyle w:val="c2"/>
          <w:color w:val="000000"/>
        </w:rPr>
        <w:t>мемля</w:t>
      </w:r>
      <w:proofErr w:type="spellEnd"/>
      <w:r w:rsidRPr="00070BAD">
        <w:rPr>
          <w:rStyle w:val="c2"/>
          <w:color w:val="000000"/>
        </w:rPr>
        <w:t>» (вместо земля).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070BAD">
        <w:rPr>
          <w:rStyle w:val="c2"/>
          <w:color w:val="000000"/>
        </w:rPr>
        <w:t>негрубым</w:t>
      </w:r>
      <w:proofErr w:type="gramEnd"/>
      <w:r w:rsidRPr="00070BAD">
        <w:rPr>
          <w:rStyle w:val="c2"/>
          <w:color w:val="000000"/>
        </w:rPr>
        <w:t xml:space="preserve"> относятся ошибки:</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lastRenderedPageBreak/>
        <w:t>1)     В исключениях из правил;</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2)     В написании большой буквы в составных собственных наименованиях;</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4)     В случаях раздельного и слитного написания «не» с прилагательными и причастиями, выступающими в роли сказуемого;</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5)     В написании ы и  </w:t>
      </w:r>
      <w:proofErr w:type="spellStart"/>
      <w:proofErr w:type="gramStart"/>
      <w:r w:rsidRPr="00070BAD">
        <w:rPr>
          <w:rStyle w:val="c2"/>
          <w:color w:val="000000"/>
        </w:rPr>
        <w:t>и</w:t>
      </w:r>
      <w:proofErr w:type="spellEnd"/>
      <w:proofErr w:type="gramEnd"/>
      <w:r w:rsidRPr="00070BAD">
        <w:rPr>
          <w:rStyle w:val="c2"/>
          <w:color w:val="000000"/>
        </w:rPr>
        <w:t xml:space="preserve"> после приставок;</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070BAD">
        <w:rPr>
          <w:rStyle w:val="c2"/>
          <w:color w:val="000000"/>
        </w:rPr>
        <w:t>иное</w:t>
      </w:r>
      <w:proofErr w:type="gramEnd"/>
      <w:r w:rsidRPr="00070BAD">
        <w:rPr>
          <w:rStyle w:val="c2"/>
          <w:color w:val="000000"/>
        </w:rPr>
        <w:t xml:space="preserve"> как и др.);</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7)     В собственных именах нерусского происхождения;</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8)     В случаях, когда вместо одного знака препинания поставлен другой;</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9)     В пропуске одного из сочетающихся знаков препинания или в нарушении их последовательности.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w:t>
      </w:r>
      <w:proofErr w:type="gramStart"/>
      <w:r w:rsidRPr="00070BAD">
        <w:rPr>
          <w:rStyle w:val="c2"/>
          <w:color w:val="000000"/>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      </w:t>
      </w:r>
      <w:proofErr w:type="gramStart"/>
      <w:r w:rsidRPr="00070BAD">
        <w:rPr>
          <w:rStyle w:val="c2"/>
          <w:color w:val="00000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Первые три однотипные ошибки считаются за одну ошибку, каждая следующая подобная ошибка учитывается как самостоятельная.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Примечание</w:t>
      </w:r>
      <w:r w:rsidRPr="00070BAD">
        <w:rPr>
          <w:rStyle w:val="c2"/>
          <w:color w:val="000000"/>
        </w:rPr>
        <w:t>. Если в одном непроверяемом слове допущены 2 и более ошибок, то все они считаются за одну ошибку.</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        </w:t>
      </w:r>
      <w:proofErr w:type="gramStart"/>
      <w:r w:rsidRPr="00070BAD">
        <w:rPr>
          <w:rStyle w:val="c2"/>
          <w:color w:val="000000"/>
        </w:rPr>
        <w:t>При наличии в контрольном диктанте более 5 поправок (исправление неверного написания на верное) оценка снижается на 1 балл.</w:t>
      </w:r>
      <w:proofErr w:type="gramEnd"/>
      <w:r w:rsidRPr="00070BAD">
        <w:rPr>
          <w:rStyle w:val="c2"/>
          <w:color w:val="000000"/>
        </w:rPr>
        <w:t xml:space="preserve"> Отличная оценка не выставляется при наличии 3-х и более исправлений.</w:t>
      </w:r>
    </w:p>
    <w:p w:rsidR="00070BAD" w:rsidRPr="00070BAD" w:rsidRDefault="00070BAD" w:rsidP="00070BAD">
      <w:pPr>
        <w:pStyle w:val="c3"/>
        <w:shd w:val="clear" w:color="auto" w:fill="FFFFFF"/>
        <w:spacing w:before="0" w:beforeAutospacing="0" w:after="0" w:afterAutospacing="0"/>
        <w:rPr>
          <w:color w:val="000000"/>
        </w:rPr>
      </w:pPr>
      <w:r w:rsidRPr="00070BAD">
        <w:rPr>
          <w:rStyle w:val="c2"/>
          <w:color w:val="000000"/>
        </w:rPr>
        <w:t>Диктант оценивается одной отметкой.</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«5»</w:t>
      </w:r>
      <w:r w:rsidRPr="00070BAD">
        <w:rPr>
          <w:rStyle w:val="c2"/>
          <w:color w:val="000000"/>
        </w:rPr>
        <w:t> выставляется за безошибочную работу, а также при наличии в ней одной негрубой орфографической или одной негрубой пунктуационной ошибки.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«4»</w:t>
      </w:r>
      <w:r w:rsidRPr="00070BAD">
        <w:rPr>
          <w:rStyle w:val="c2"/>
          <w:color w:val="000000"/>
        </w:rPr>
        <w:t xml:space="preserve"> выставляется при наличии в диктанте двух орфографических и двух пунктуационных ошибок, или 1 </w:t>
      </w:r>
      <w:proofErr w:type="gramStart"/>
      <w:r w:rsidRPr="00070BAD">
        <w:rPr>
          <w:rStyle w:val="c2"/>
          <w:color w:val="000000"/>
        </w:rPr>
        <w:t>орфографической</w:t>
      </w:r>
      <w:proofErr w:type="gramEnd"/>
      <w:r w:rsidRPr="00070BAD">
        <w:rPr>
          <w:rStyle w:val="c2"/>
          <w:color w:val="000000"/>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«3»</w:t>
      </w:r>
      <w:r w:rsidRPr="00070BAD">
        <w:rPr>
          <w:rStyle w:val="c2"/>
          <w:color w:val="000000"/>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b/>
          <w:bCs/>
          <w:color w:val="000000"/>
        </w:rPr>
        <w:t>Оценка «2»</w:t>
      </w:r>
      <w:r w:rsidRPr="00070BAD">
        <w:rPr>
          <w:rStyle w:val="c2"/>
          <w:color w:val="000000"/>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При большем количестве ошибок диктант оценивается баллом «1».</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При оценке выполнения</w:t>
      </w:r>
      <w:r w:rsidRPr="00070BAD">
        <w:rPr>
          <w:rStyle w:val="apple-converted-space"/>
          <w:color w:val="000000"/>
        </w:rPr>
        <w:t> </w:t>
      </w:r>
      <w:r w:rsidRPr="00070BAD">
        <w:rPr>
          <w:rStyle w:val="c2"/>
          <w:b/>
          <w:bCs/>
          <w:color w:val="000000"/>
        </w:rPr>
        <w:t>дополнительных заданий</w:t>
      </w:r>
      <w:r w:rsidRPr="00070BAD">
        <w:rPr>
          <w:rStyle w:val="c2"/>
          <w:color w:val="000000"/>
        </w:rPr>
        <w:t> рекомендуется руководствоваться следующим:</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«5»</w:t>
      </w:r>
      <w:r w:rsidRPr="00070BAD">
        <w:rPr>
          <w:rStyle w:val="c2"/>
          <w:color w:val="000000"/>
        </w:rPr>
        <w:t> ставится, если ученик выполнил все задания верно.</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«4»</w:t>
      </w:r>
      <w:r w:rsidRPr="00070BAD">
        <w:rPr>
          <w:rStyle w:val="c2"/>
          <w:color w:val="000000"/>
        </w:rPr>
        <w:t> ставится, если ученик выполнил правильно не менее ¾ задания.</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«3»</w:t>
      </w:r>
      <w:r w:rsidRPr="00070BAD">
        <w:rPr>
          <w:rStyle w:val="c2"/>
          <w:color w:val="000000"/>
        </w:rPr>
        <w:t> ставится за работу, в которой правильно выполнено не менее половины заданий.</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«2»</w:t>
      </w:r>
      <w:r w:rsidRPr="00070BAD">
        <w:rPr>
          <w:rStyle w:val="c2"/>
          <w:color w:val="000000"/>
        </w:rPr>
        <w:t> ставится за работу, в которой не выполнено более половины заданий.</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«1»</w:t>
      </w:r>
      <w:r w:rsidRPr="00070BAD">
        <w:rPr>
          <w:rStyle w:val="c2"/>
          <w:color w:val="000000"/>
        </w:rPr>
        <w:t> ставится, если ученик не выполнил не одного задания.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Примечание</w:t>
      </w:r>
      <w:r w:rsidRPr="00070BAD">
        <w:rPr>
          <w:rStyle w:val="c2"/>
          <w:color w:val="000000"/>
        </w:rPr>
        <w:t>. Орфографические и пунктуационные ошибки, допущенные при выполнении дополнительных заданий, учитываются при выведении оценки за диктант.</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При оценке</w:t>
      </w:r>
      <w:r w:rsidRPr="00070BAD">
        <w:rPr>
          <w:rStyle w:val="apple-converted-space"/>
          <w:color w:val="000000"/>
        </w:rPr>
        <w:t> </w:t>
      </w:r>
      <w:r w:rsidRPr="00070BAD">
        <w:rPr>
          <w:rStyle w:val="c2"/>
          <w:b/>
          <w:bCs/>
          <w:color w:val="000000"/>
        </w:rPr>
        <w:t>контрольного словарного диктанта</w:t>
      </w:r>
      <w:r w:rsidRPr="00070BAD">
        <w:rPr>
          <w:rStyle w:val="c2"/>
          <w:color w:val="000000"/>
        </w:rPr>
        <w:t> рекомендуется руководствоваться следующим:</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«5»</w:t>
      </w:r>
      <w:r w:rsidRPr="00070BAD">
        <w:rPr>
          <w:rStyle w:val="c2"/>
          <w:color w:val="000000"/>
        </w:rPr>
        <w:t> ставится за диктант, в котором нет ошибок.</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«4»</w:t>
      </w:r>
      <w:r w:rsidRPr="00070BAD">
        <w:rPr>
          <w:rStyle w:val="c2"/>
          <w:color w:val="000000"/>
        </w:rPr>
        <w:t> ставится за диктант, в котором ученик допустил 1-2 ошибки.</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«3»</w:t>
      </w:r>
      <w:r w:rsidRPr="00070BAD">
        <w:rPr>
          <w:rStyle w:val="c2"/>
          <w:color w:val="000000"/>
        </w:rPr>
        <w:t> ставится за диктант, в котором допущено 3-4 ошибки.</w:t>
      </w:r>
    </w:p>
    <w:p w:rsidR="00070BAD" w:rsidRPr="00070BAD" w:rsidRDefault="00070BAD" w:rsidP="00070BAD">
      <w:pPr>
        <w:pStyle w:val="c3"/>
        <w:shd w:val="clear" w:color="auto" w:fill="FFFFFF"/>
        <w:spacing w:before="0" w:beforeAutospacing="0" w:after="0" w:afterAutospacing="0"/>
        <w:rPr>
          <w:color w:val="000000"/>
        </w:rPr>
      </w:pPr>
      <w:r w:rsidRPr="00070BAD">
        <w:rPr>
          <w:rStyle w:val="c2"/>
          <w:b/>
          <w:bCs/>
          <w:color w:val="000000"/>
        </w:rPr>
        <w:t>Оценка «2»</w:t>
      </w:r>
      <w:r w:rsidRPr="00070BAD">
        <w:rPr>
          <w:rStyle w:val="c2"/>
          <w:color w:val="000000"/>
        </w:rPr>
        <w:t> ставится за диктант, в котором допущено до 7 ошибок. При большем количестве ошибок диктант оценивается баллом «1».</w:t>
      </w:r>
    </w:p>
    <w:p w:rsidR="00070BAD" w:rsidRPr="00070BAD" w:rsidRDefault="00070BAD" w:rsidP="00070BAD">
      <w:pPr>
        <w:pStyle w:val="c1"/>
        <w:shd w:val="clear" w:color="auto" w:fill="FFFFFF"/>
        <w:spacing w:before="0" w:beforeAutospacing="0" w:after="0" w:afterAutospacing="0"/>
        <w:jc w:val="center"/>
        <w:rPr>
          <w:color w:val="000000"/>
        </w:rPr>
      </w:pPr>
      <w:r w:rsidRPr="00070BAD">
        <w:rPr>
          <w:rStyle w:val="c2"/>
          <w:b/>
          <w:bCs/>
          <w:i/>
          <w:iCs/>
          <w:color w:val="000000"/>
        </w:rPr>
        <w:t>Оценка обучающих работ</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Обучающие работы (различные упражнения и диктанты неконтрольного характера) оцениваются более строго, чем контрольные работы.</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070BAD" w:rsidRPr="00070BAD" w:rsidRDefault="00070BAD" w:rsidP="00070BAD">
      <w:pPr>
        <w:pStyle w:val="c1"/>
        <w:shd w:val="clear" w:color="auto" w:fill="FFFFFF"/>
        <w:spacing w:before="0" w:beforeAutospacing="0" w:after="0" w:afterAutospacing="0"/>
        <w:jc w:val="center"/>
        <w:rPr>
          <w:color w:val="000000"/>
        </w:rPr>
      </w:pPr>
      <w:r w:rsidRPr="00070BAD">
        <w:rPr>
          <w:rStyle w:val="c2"/>
          <w:b/>
          <w:bCs/>
          <w:color w:val="000000"/>
        </w:rPr>
        <w:t>НОРМЫ И ОСНОВНЫЕ КРИТЕРИИ ОЦЕНКИ СОЧИНЕНИЯ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       Ниже приводится фрагмент единственного нормативного документа, определяющего критерии оценки знаний, умений и навыков учащихся, уровень владения которыми выявляется в письменных работах выпускников основной школы. </w:t>
      </w:r>
      <w:proofErr w:type="gramStart"/>
      <w:r w:rsidRPr="00070BAD">
        <w:rPr>
          <w:rStyle w:val="c2"/>
          <w:color w:val="000000"/>
        </w:rPr>
        <w:t>(Документ в полном виде опубликован в сборнике “Программно-методические материалы.</w:t>
      </w:r>
      <w:proofErr w:type="gramEnd"/>
      <w:r w:rsidRPr="00070BAD">
        <w:rPr>
          <w:rStyle w:val="c2"/>
          <w:color w:val="000000"/>
        </w:rPr>
        <w:t xml:space="preserve"> Русский язык. 5-9 классы”. — </w:t>
      </w:r>
      <w:proofErr w:type="gramStart"/>
      <w:r w:rsidRPr="00070BAD">
        <w:rPr>
          <w:rStyle w:val="c2"/>
          <w:color w:val="000000"/>
        </w:rPr>
        <w:t>М., 2001.)</w:t>
      </w:r>
      <w:proofErr w:type="gramEnd"/>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С помощью сочинений и изложений проверяются: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1) умение раскрывать тему;</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2) умение использовать языковые средства в соответствии со стилем, темой и задачей высказывания;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3) соблюдение языковых норм и правил правописания.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w:t>
      </w:r>
      <w:r w:rsidRPr="00070BAD">
        <w:rPr>
          <w:rStyle w:val="c2"/>
          <w:color w:val="000000"/>
        </w:rPr>
        <w:lastRenderedPageBreak/>
        <w:t>учащихся по литературе. В этом случае первая оценка (за содержание и речь) считается оценкой по литературе.</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Содержание сочинения и изложения оценивается по следующим критериям:</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соответствие работы ученика теме и основной мысли;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полнота раскрытия темы;</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правильность фактического материала;</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последовательность изложения.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При оценке речевого оформления сочинений и изложений учитывается:</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разнообразие словаря и грамматического строя речи;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стилевое единство и выразительность речи;</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число речевых недочетов.</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Грамотность оценивается по числу допущенных учеником ошибок — орфографических, пунктуационных и грамматических.</w:t>
      </w:r>
    </w:p>
    <w:p w:rsidR="00070BAD" w:rsidRPr="00070BAD" w:rsidRDefault="00070BAD" w:rsidP="00070BAD">
      <w:pPr>
        <w:pStyle w:val="c1"/>
        <w:shd w:val="clear" w:color="auto" w:fill="FFFFFF"/>
        <w:spacing w:before="0" w:beforeAutospacing="0" w:after="0" w:afterAutospacing="0"/>
        <w:jc w:val="center"/>
        <w:rPr>
          <w:color w:val="000000"/>
        </w:rPr>
      </w:pPr>
      <w:r w:rsidRPr="00070BAD">
        <w:rPr>
          <w:rStyle w:val="c2"/>
          <w:b/>
          <w:bCs/>
          <w:color w:val="000000"/>
        </w:rPr>
        <w:t>ОЦЕНКА УСТНЫХ ОТВЕТОВ УЧАЩИХСЯ</w:t>
      </w:r>
    </w:p>
    <w:p w:rsidR="00070BAD" w:rsidRPr="00070BAD" w:rsidRDefault="00070BAD" w:rsidP="00070BAD">
      <w:pPr>
        <w:pStyle w:val="c60"/>
        <w:shd w:val="clear" w:color="auto" w:fill="FFFFFF"/>
        <w:spacing w:before="0" w:beforeAutospacing="0" w:after="0" w:afterAutospacing="0"/>
        <w:jc w:val="both"/>
        <w:rPr>
          <w:color w:val="000000"/>
        </w:rPr>
      </w:pPr>
      <w:r w:rsidRPr="00070BAD">
        <w:rPr>
          <w:rStyle w:val="c2"/>
          <w:color w:val="000000"/>
        </w:rPr>
        <w:t>     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rPr>
        <w:t>     Ответ на теоретический вопрос  оценивается по традиционной пятибалльной системе.</w:t>
      </w:r>
      <w:r w:rsidRPr="00070BAD">
        <w:rPr>
          <w:rStyle w:val="c2"/>
          <w:b/>
          <w:bCs/>
          <w:color w:val="000000"/>
        </w:rPr>
        <w:t> </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Отметка «5»</w:t>
      </w:r>
      <w:r w:rsidRPr="00070BAD">
        <w:rPr>
          <w:rStyle w:val="c2"/>
          <w:color w:val="000000"/>
        </w:rPr>
        <w:t> ставится, если ученик:</w:t>
      </w:r>
      <w:r w:rsidRPr="00070BAD">
        <w:rPr>
          <w:rStyle w:val="c2"/>
          <w:b/>
          <w:bCs/>
          <w:color w:val="000000"/>
        </w:rPr>
        <w:t> </w:t>
      </w:r>
      <w:r w:rsidRPr="00070BAD">
        <w:rPr>
          <w:rStyle w:val="c2"/>
          <w:color w:val="000000"/>
        </w:rPr>
        <w:t>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Отметка «4»</w:t>
      </w:r>
      <w:r w:rsidRPr="00070BAD">
        <w:rPr>
          <w:rStyle w:val="c2"/>
          <w:color w:val="000000"/>
        </w:rPr>
        <w:t>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Отметка «3»</w:t>
      </w:r>
      <w:r w:rsidRPr="00070BAD">
        <w:rPr>
          <w:rStyle w:val="c2"/>
          <w:color w:val="000000"/>
        </w:rPr>
        <w:t>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070BAD" w:rsidRPr="00070BAD" w:rsidRDefault="00070BAD" w:rsidP="00070BAD">
      <w:pPr>
        <w:pStyle w:val="c0"/>
        <w:shd w:val="clear" w:color="auto" w:fill="FFFFFF"/>
        <w:spacing w:before="0" w:beforeAutospacing="0" w:after="0" w:afterAutospacing="0"/>
        <w:jc w:val="both"/>
        <w:rPr>
          <w:color w:val="000000"/>
        </w:rPr>
      </w:pPr>
      <w:r w:rsidRPr="00070BAD">
        <w:rPr>
          <w:rStyle w:val="c2"/>
          <w:color w:val="000000"/>
          <w:u w:val="single"/>
        </w:rPr>
        <w:t>Отметка «2»</w:t>
      </w:r>
      <w:r w:rsidRPr="00070BAD">
        <w:rPr>
          <w:rStyle w:val="c2"/>
          <w:color w:val="000000"/>
        </w:rPr>
        <w:t>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070BAD" w:rsidRPr="00070BAD" w:rsidRDefault="00070BAD" w:rsidP="00070BAD">
      <w:pPr>
        <w:jc w:val="both"/>
        <w:rPr>
          <w:b/>
        </w:rPr>
      </w:pPr>
      <w:r w:rsidRPr="00070BAD">
        <w:rPr>
          <w:b/>
        </w:rPr>
        <w:t xml:space="preserve">                                    </w:t>
      </w:r>
    </w:p>
    <w:p w:rsidR="00070BAD" w:rsidRPr="00070BAD" w:rsidRDefault="00070BAD" w:rsidP="00070BAD"/>
    <w:p w:rsidR="00076936" w:rsidRDefault="00076936" w:rsidP="00070BAD"/>
    <w:p w:rsidR="00076936" w:rsidRPr="008C7A5B" w:rsidRDefault="00076936" w:rsidP="00076936">
      <w:pPr>
        <w:ind w:left="360"/>
        <w:jc w:val="center"/>
        <w:rPr>
          <w:b/>
          <w:bCs/>
        </w:rPr>
      </w:pPr>
      <w:r w:rsidRPr="008C7A5B">
        <w:rPr>
          <w:b/>
          <w:bCs/>
        </w:rPr>
        <w:t>Учебно – методические средства обучения</w:t>
      </w:r>
    </w:p>
    <w:p w:rsidR="00076936" w:rsidRPr="008C7A5B" w:rsidRDefault="00076936" w:rsidP="00076936">
      <w:pPr>
        <w:ind w:left="360"/>
        <w:jc w:val="center"/>
        <w:rPr>
          <w:b/>
          <w:bCs/>
        </w:rPr>
      </w:pPr>
      <w:r w:rsidRPr="008C7A5B">
        <w:rPr>
          <w:b/>
          <w:bCs/>
        </w:rPr>
        <w:t>Список литературы</w:t>
      </w:r>
    </w:p>
    <w:p w:rsidR="00076936" w:rsidRPr="008C7A5B" w:rsidRDefault="00076936" w:rsidP="00076936">
      <w:r w:rsidRPr="008C7A5B">
        <w:rPr>
          <w:bCs/>
        </w:rPr>
        <w:t>1.</w:t>
      </w:r>
      <w:r w:rsidRPr="008C7A5B">
        <w:rPr>
          <w:b/>
          <w:bCs/>
        </w:rPr>
        <w:t xml:space="preserve"> </w:t>
      </w:r>
      <w:r w:rsidRPr="008C7A5B">
        <w:t xml:space="preserve">Власенков А.И., </w:t>
      </w:r>
      <w:proofErr w:type="spellStart"/>
      <w:r w:rsidRPr="008C7A5B">
        <w:t>Рыбченкова</w:t>
      </w:r>
      <w:proofErr w:type="spellEnd"/>
      <w:r w:rsidRPr="008C7A5B">
        <w:t xml:space="preserve"> Л.М.  Русский язык.  Грамматика. Текст. Стили речи. Учебник для 10-11 классов общеобразовательных учреждений. - М., «Просвещение», 2011.</w:t>
      </w:r>
    </w:p>
    <w:p w:rsidR="00076936" w:rsidRPr="008C7A5B" w:rsidRDefault="00076936" w:rsidP="00076936"/>
    <w:p w:rsidR="00076936" w:rsidRPr="008C7A5B" w:rsidRDefault="00076936" w:rsidP="00076936">
      <w:r w:rsidRPr="008C7A5B">
        <w:rPr>
          <w:bCs/>
        </w:rPr>
        <w:t>2.</w:t>
      </w:r>
      <w:r w:rsidRPr="008C7A5B">
        <w:rPr>
          <w:b/>
          <w:bCs/>
        </w:rPr>
        <w:t xml:space="preserve"> </w:t>
      </w:r>
      <w:r w:rsidRPr="008C7A5B">
        <w:t xml:space="preserve">Власенков А.И., </w:t>
      </w:r>
      <w:proofErr w:type="spellStart"/>
      <w:r w:rsidRPr="008C7A5B">
        <w:t>Рыбченкова</w:t>
      </w:r>
      <w:proofErr w:type="spellEnd"/>
      <w:r w:rsidRPr="008C7A5B">
        <w:t xml:space="preserve"> Л.М. Методич</w:t>
      </w:r>
      <w:r>
        <w:t>еские рекомендации к учебнику «</w:t>
      </w:r>
      <w:r w:rsidRPr="008C7A5B">
        <w:t>Русский язык.  Грамматика. Текст. Стили речи»  для 10-11 классов общеобразовательных учреждений. - М., «Просвещение», 2010.</w:t>
      </w:r>
    </w:p>
    <w:p w:rsidR="00076936" w:rsidRPr="008C7A5B" w:rsidRDefault="00076936" w:rsidP="00076936">
      <w:pPr>
        <w:ind w:left="360"/>
        <w:jc w:val="center"/>
        <w:rPr>
          <w:b/>
          <w:bCs/>
        </w:rPr>
      </w:pPr>
    </w:p>
    <w:p w:rsidR="00076936" w:rsidRPr="008C7A5B" w:rsidRDefault="00076936" w:rsidP="00076936">
      <w:pPr>
        <w:ind w:left="360"/>
        <w:jc w:val="center"/>
        <w:rPr>
          <w:b/>
          <w:bCs/>
        </w:rPr>
      </w:pPr>
      <w:r w:rsidRPr="008C7A5B">
        <w:rPr>
          <w:b/>
          <w:bCs/>
        </w:rPr>
        <w:t>Литература для учителя</w:t>
      </w:r>
    </w:p>
    <w:p w:rsidR="00076936" w:rsidRPr="008C7A5B" w:rsidRDefault="00076936" w:rsidP="00076936">
      <w:r w:rsidRPr="008C7A5B">
        <w:rPr>
          <w:bCs/>
        </w:rPr>
        <w:t>1.</w:t>
      </w:r>
      <w:r w:rsidRPr="008C7A5B">
        <w:rPr>
          <w:b/>
          <w:bCs/>
        </w:rPr>
        <w:t xml:space="preserve"> </w:t>
      </w:r>
      <w:r w:rsidRPr="008C7A5B">
        <w:t>Голуб И.Б., Розенталь Д.Э. Русский язык. Орфография. Пунктуация.- М., 2000</w:t>
      </w:r>
    </w:p>
    <w:p w:rsidR="00076936" w:rsidRPr="008C7A5B" w:rsidRDefault="00076936" w:rsidP="00076936">
      <w:r w:rsidRPr="008C7A5B">
        <w:rPr>
          <w:bCs/>
        </w:rPr>
        <w:t>2.</w:t>
      </w:r>
      <w:r w:rsidRPr="008C7A5B">
        <w:t xml:space="preserve"> Гольдин В.Е. Этикет и речь. Саратов, 1978.</w:t>
      </w:r>
    </w:p>
    <w:p w:rsidR="00076936" w:rsidRPr="008C7A5B" w:rsidRDefault="00076936" w:rsidP="00076936">
      <w:r w:rsidRPr="008C7A5B">
        <w:rPr>
          <w:bCs/>
        </w:rPr>
        <w:t>3.</w:t>
      </w:r>
      <w:r w:rsidRPr="008C7A5B">
        <w:rPr>
          <w:b/>
          <w:bCs/>
        </w:rPr>
        <w:t xml:space="preserve"> </w:t>
      </w:r>
      <w:proofErr w:type="spellStart"/>
      <w:r w:rsidRPr="008C7A5B">
        <w:t>Дейкина</w:t>
      </w:r>
      <w:proofErr w:type="spellEnd"/>
      <w:r w:rsidRPr="008C7A5B">
        <w:t xml:space="preserve">  А.Д.   Обучение  и  воспитание  на  уроках  русского  языка.                          </w:t>
      </w:r>
    </w:p>
    <w:p w:rsidR="00076936" w:rsidRPr="008C7A5B" w:rsidRDefault="00076936" w:rsidP="00076936">
      <w:r w:rsidRPr="008C7A5B">
        <w:rPr>
          <w:bCs/>
        </w:rPr>
        <w:t>4.</w:t>
      </w:r>
      <w:r w:rsidRPr="008C7A5B">
        <w:t xml:space="preserve"> Львов М.Р. Словарь-справочник по методике русского языка. М.,1988</w:t>
      </w:r>
    </w:p>
    <w:p w:rsidR="00076936" w:rsidRPr="008C7A5B" w:rsidRDefault="00076936" w:rsidP="00076936">
      <w:r w:rsidRPr="008C7A5B">
        <w:rPr>
          <w:bCs/>
        </w:rPr>
        <w:lastRenderedPageBreak/>
        <w:t>5.</w:t>
      </w:r>
      <w:r w:rsidRPr="008C7A5B">
        <w:t xml:space="preserve"> </w:t>
      </w:r>
      <w:proofErr w:type="spellStart"/>
      <w:r w:rsidRPr="008C7A5B">
        <w:t>Казарцева</w:t>
      </w:r>
      <w:proofErr w:type="spellEnd"/>
      <w:r w:rsidRPr="008C7A5B">
        <w:t xml:space="preserve"> О.М. Культура речевого общения. М.,2003.</w:t>
      </w:r>
    </w:p>
    <w:p w:rsidR="00076936" w:rsidRPr="008C7A5B" w:rsidRDefault="00076936" w:rsidP="00076936">
      <w:r w:rsidRPr="008C7A5B">
        <w:rPr>
          <w:bCs/>
        </w:rPr>
        <w:t>6.</w:t>
      </w:r>
      <w:r w:rsidRPr="008C7A5B">
        <w:rPr>
          <w:b/>
          <w:bCs/>
        </w:rPr>
        <w:t xml:space="preserve"> </w:t>
      </w:r>
      <w:r w:rsidRPr="008C7A5B">
        <w:t xml:space="preserve">Озеров Ю.А. Экзаменационное сочинение на литературную тему. Пособие для </w:t>
      </w:r>
      <w:proofErr w:type="gramStart"/>
      <w:r w:rsidRPr="008C7A5B">
        <w:t>поступающих</w:t>
      </w:r>
      <w:proofErr w:type="gramEnd"/>
      <w:r w:rsidRPr="008C7A5B">
        <w:t xml:space="preserve"> в вузы.- М., 1994</w:t>
      </w:r>
    </w:p>
    <w:p w:rsidR="00076936" w:rsidRPr="008C7A5B" w:rsidRDefault="00076936" w:rsidP="00076936">
      <w:r w:rsidRPr="008C7A5B">
        <w:rPr>
          <w:bCs/>
        </w:rPr>
        <w:t>7.</w:t>
      </w:r>
      <w:r w:rsidRPr="008C7A5B">
        <w:rPr>
          <w:b/>
          <w:bCs/>
        </w:rPr>
        <w:t xml:space="preserve"> </w:t>
      </w:r>
      <w:r w:rsidRPr="008C7A5B">
        <w:t>Розенталь Д.Э., Голуб И.Б., Теленкова М.А.  Современный русский язык. М., 1994.</w:t>
      </w:r>
    </w:p>
    <w:p w:rsidR="00076936" w:rsidRPr="008C7A5B" w:rsidRDefault="00076936" w:rsidP="00076936">
      <w:r w:rsidRPr="008C7A5B">
        <w:rPr>
          <w:bCs/>
        </w:rPr>
        <w:t>8.</w:t>
      </w:r>
      <w:r w:rsidRPr="008C7A5B">
        <w:rPr>
          <w:b/>
          <w:bCs/>
        </w:rPr>
        <w:t xml:space="preserve"> </w:t>
      </w:r>
      <w:r w:rsidRPr="008C7A5B">
        <w:t>Русский  язык: Сборник текстов для проведения письменного экзамена по русскому  языку за курс основной школы.9 класс. – М., 2002.</w:t>
      </w:r>
    </w:p>
    <w:p w:rsidR="00076936" w:rsidRPr="008C7A5B" w:rsidRDefault="00076936" w:rsidP="00076936">
      <w:r w:rsidRPr="008C7A5B">
        <w:rPr>
          <w:bCs/>
        </w:rPr>
        <w:t>9.</w:t>
      </w:r>
      <w:r w:rsidRPr="008C7A5B">
        <w:rPr>
          <w:b/>
          <w:bCs/>
        </w:rPr>
        <w:t xml:space="preserve"> </w:t>
      </w:r>
      <w:r w:rsidRPr="008C7A5B">
        <w:t>Тихонов А.Н. Словарь русских личных имён. – М.,1995</w:t>
      </w:r>
    </w:p>
    <w:p w:rsidR="00076936" w:rsidRPr="008C7A5B" w:rsidRDefault="00076936" w:rsidP="00076936">
      <w:r w:rsidRPr="008C7A5B">
        <w:rPr>
          <w:bCs/>
        </w:rPr>
        <w:t>10.</w:t>
      </w:r>
      <w:r w:rsidRPr="008C7A5B">
        <w:t xml:space="preserve"> Ткаченко Н.Г. Русский язык. Диктанты.- М., 1999</w:t>
      </w:r>
    </w:p>
    <w:p w:rsidR="00076936" w:rsidRPr="008C7A5B" w:rsidRDefault="00076936" w:rsidP="00076936">
      <w:pPr>
        <w:ind w:left="360"/>
      </w:pPr>
    </w:p>
    <w:p w:rsidR="00076936" w:rsidRPr="008C7A5B" w:rsidRDefault="00076936" w:rsidP="00076936">
      <w:pPr>
        <w:ind w:left="360"/>
        <w:jc w:val="center"/>
        <w:rPr>
          <w:b/>
          <w:bCs/>
        </w:rPr>
      </w:pPr>
      <w:r w:rsidRPr="008C7A5B">
        <w:rPr>
          <w:b/>
          <w:bCs/>
        </w:rPr>
        <w:t>Литература для учащихся</w:t>
      </w:r>
    </w:p>
    <w:p w:rsidR="00076936" w:rsidRPr="008C7A5B" w:rsidRDefault="00076936" w:rsidP="00076936">
      <w:r w:rsidRPr="008C7A5B">
        <w:rPr>
          <w:bCs/>
        </w:rPr>
        <w:t>1.</w:t>
      </w:r>
      <w:r w:rsidRPr="008C7A5B">
        <w:rPr>
          <w:b/>
          <w:bCs/>
        </w:rPr>
        <w:t xml:space="preserve"> </w:t>
      </w:r>
      <w:r w:rsidRPr="008C7A5B">
        <w:t>Квятковский  А.П.  Школьный  орфоэпический  словарь. – М.,  1998.</w:t>
      </w:r>
    </w:p>
    <w:p w:rsidR="00076936" w:rsidRPr="008C7A5B" w:rsidRDefault="00076936" w:rsidP="00076936">
      <w:r w:rsidRPr="008C7A5B">
        <w:rPr>
          <w:bCs/>
        </w:rPr>
        <w:t>2.</w:t>
      </w:r>
      <w:r w:rsidRPr="008C7A5B">
        <w:rPr>
          <w:b/>
          <w:bCs/>
        </w:rPr>
        <w:t xml:space="preserve"> </w:t>
      </w:r>
      <w:r w:rsidRPr="008C7A5B">
        <w:t>Крысин  Л.П.  Толковый  словарь  иноязычных  слов. – М.,  1998.</w:t>
      </w:r>
    </w:p>
    <w:p w:rsidR="00076936" w:rsidRPr="008C7A5B" w:rsidRDefault="00076936" w:rsidP="00076936">
      <w:r w:rsidRPr="008C7A5B">
        <w:rPr>
          <w:bCs/>
        </w:rPr>
        <w:t>3.</w:t>
      </w:r>
      <w:r w:rsidRPr="008C7A5B">
        <w:t xml:space="preserve"> Крысин  Л.П.  Школьный  словарь  иностранных  слов. – М.,  1997.</w:t>
      </w:r>
    </w:p>
    <w:p w:rsidR="00076936" w:rsidRPr="008C7A5B" w:rsidRDefault="00076936" w:rsidP="00076936">
      <w:r w:rsidRPr="008C7A5B">
        <w:rPr>
          <w:bCs/>
        </w:rPr>
        <w:t>4.</w:t>
      </w:r>
      <w:r w:rsidRPr="008C7A5B">
        <w:rPr>
          <w:b/>
          <w:bCs/>
        </w:rPr>
        <w:t xml:space="preserve"> </w:t>
      </w:r>
      <w:r w:rsidRPr="008C7A5B">
        <w:t>Мокиенко В.М.  Загадки  русской  фразеологии. – М.,  1990.</w:t>
      </w:r>
    </w:p>
    <w:p w:rsidR="00076936" w:rsidRPr="008C7A5B" w:rsidRDefault="00076936" w:rsidP="00076936">
      <w:r w:rsidRPr="008C7A5B">
        <w:rPr>
          <w:bCs/>
        </w:rPr>
        <w:t>5.</w:t>
      </w:r>
      <w:r w:rsidRPr="008C7A5B">
        <w:t xml:space="preserve">  </w:t>
      </w:r>
      <w:proofErr w:type="spellStart"/>
      <w:r w:rsidRPr="008C7A5B">
        <w:t>Солганик</w:t>
      </w:r>
      <w:proofErr w:type="spellEnd"/>
      <w:r w:rsidRPr="008C7A5B">
        <w:t xml:space="preserve"> Г.Я.  Стилистика  русского  языка: Учеб</w:t>
      </w:r>
      <w:proofErr w:type="gramStart"/>
      <w:r w:rsidRPr="008C7A5B">
        <w:t>.</w:t>
      </w:r>
      <w:proofErr w:type="gramEnd"/>
      <w:r w:rsidRPr="008C7A5B">
        <w:t xml:space="preserve"> </w:t>
      </w:r>
      <w:proofErr w:type="gramStart"/>
      <w:r w:rsidRPr="008C7A5B">
        <w:t>п</w:t>
      </w:r>
      <w:proofErr w:type="gramEnd"/>
      <w:r w:rsidRPr="008C7A5B">
        <w:t xml:space="preserve">особие  для </w:t>
      </w:r>
      <w:proofErr w:type="spellStart"/>
      <w:r w:rsidRPr="008C7A5B">
        <w:t>общеобразоват</w:t>
      </w:r>
      <w:proofErr w:type="spellEnd"/>
      <w:r w:rsidRPr="008C7A5B">
        <w:t xml:space="preserve">.  учеб. заведений (10-11 </w:t>
      </w:r>
      <w:proofErr w:type="spellStart"/>
      <w:r w:rsidRPr="008C7A5B">
        <w:t>кл</w:t>
      </w:r>
      <w:proofErr w:type="spellEnd"/>
      <w:r w:rsidRPr="008C7A5B">
        <w:t>.). – М., 1996.</w:t>
      </w:r>
    </w:p>
    <w:p w:rsidR="00076936" w:rsidRPr="008C7A5B" w:rsidRDefault="00076936" w:rsidP="00076936">
      <w:r w:rsidRPr="008C7A5B">
        <w:rPr>
          <w:bCs/>
        </w:rPr>
        <w:t>6.</w:t>
      </w:r>
      <w:r w:rsidRPr="008C7A5B">
        <w:t xml:space="preserve">  </w:t>
      </w:r>
      <w:proofErr w:type="spellStart"/>
      <w:r w:rsidRPr="008C7A5B">
        <w:t>Шанский</w:t>
      </w:r>
      <w:proofErr w:type="spellEnd"/>
      <w:r w:rsidRPr="008C7A5B">
        <w:t xml:space="preserve"> Н.М., Зимин В.И., Филиппов А.В.    Школьный фразеологический словарь  русского  языка: Значение  и  происхождение  словосочетаний. – М., 1997.        </w:t>
      </w:r>
    </w:p>
    <w:p w:rsidR="00076936" w:rsidRPr="008C7A5B" w:rsidRDefault="00076936" w:rsidP="00076936">
      <w:r w:rsidRPr="008C7A5B">
        <w:rPr>
          <w:b/>
          <w:bCs/>
        </w:rPr>
        <w:t>7.</w:t>
      </w:r>
      <w:r w:rsidRPr="008C7A5B">
        <w:t xml:space="preserve"> Энциклопедия  для  детей,   том 10: Языкознание. Русский  язык. – М.,  1998.</w:t>
      </w:r>
    </w:p>
    <w:p w:rsidR="00076936" w:rsidRPr="008C7A5B" w:rsidRDefault="00076936" w:rsidP="00076936">
      <w:pPr>
        <w:rPr>
          <w:b/>
          <w:bCs/>
        </w:rPr>
      </w:pPr>
    </w:p>
    <w:p w:rsidR="00076936" w:rsidRPr="008C7A5B" w:rsidRDefault="00076936" w:rsidP="00076936">
      <w:pPr>
        <w:rPr>
          <w:b/>
          <w:bCs/>
        </w:rPr>
      </w:pPr>
    </w:p>
    <w:p w:rsidR="00076936" w:rsidRPr="004552CC" w:rsidRDefault="00076936" w:rsidP="000769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4552CC">
        <w:rPr>
          <w:b/>
        </w:rPr>
        <w:t>Словари и справочники:</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1. Быстрова Е. А. и др. Краткий фразеологический словарь русского языка. - СПб</w:t>
      </w:r>
      <w:proofErr w:type="gramStart"/>
      <w:r w:rsidRPr="008C7A5B">
        <w:t xml:space="preserve">.: </w:t>
      </w:r>
      <w:proofErr w:type="spellStart"/>
      <w:proofErr w:type="gramEnd"/>
      <w:r w:rsidRPr="008C7A5B">
        <w:t>отд-ние</w:t>
      </w:r>
      <w:proofErr w:type="spellEnd"/>
      <w:r w:rsidRPr="008C7A5B">
        <w:t xml:space="preserve"> изд-ва «Просвещение», 1994.-271с</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2. Лексические трудности русского языка: Словарь-справочник: </w:t>
      </w:r>
      <w:proofErr w:type="spellStart"/>
      <w:r w:rsidRPr="008C7A5B">
        <w:t>А.А.Семенюк</w:t>
      </w:r>
      <w:proofErr w:type="spellEnd"/>
      <w:r w:rsidRPr="008C7A5B">
        <w:t xml:space="preserve"> руководитель и автор коллектива), И.Л.Городецкая, М.А.Матюшина и др. – М.:</w:t>
      </w:r>
      <w:proofErr w:type="spellStart"/>
      <w:r w:rsidRPr="008C7A5B">
        <w:t>Рус</w:t>
      </w:r>
      <w:proofErr w:type="gramStart"/>
      <w:r w:rsidRPr="008C7A5B">
        <w:t>.я</w:t>
      </w:r>
      <w:proofErr w:type="gramEnd"/>
      <w:r w:rsidRPr="008C7A5B">
        <w:t>з</w:t>
      </w:r>
      <w:proofErr w:type="spellEnd"/>
      <w:r w:rsidRPr="008C7A5B">
        <w:t>., 1994. – 586с.</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3. </w:t>
      </w:r>
      <w:proofErr w:type="spellStart"/>
      <w:r w:rsidRPr="008C7A5B">
        <w:t>М.А.Надель-Червинская</w:t>
      </w:r>
      <w:proofErr w:type="spellEnd"/>
      <w:r w:rsidRPr="008C7A5B">
        <w:t>. Толковый словарь иностранных слов. Ростов-на-Дону, «Феникс», 1995г. С.608.</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4. Ожегов С. И. и Шведова Н. Ю. Толковый словарь русского языка:80000 слов и фразеологических выражений / Российская АН</w:t>
      </w:r>
      <w:proofErr w:type="gramStart"/>
      <w:r w:rsidRPr="008C7A5B">
        <w:t xml:space="preserve">.; </w:t>
      </w:r>
      <w:proofErr w:type="gramEnd"/>
      <w:r w:rsidRPr="008C7A5B">
        <w:t xml:space="preserve">Российский фонд культуры; - 2 – е изд., </w:t>
      </w:r>
      <w:proofErr w:type="spellStart"/>
      <w:r w:rsidRPr="008C7A5B">
        <w:t>испр</w:t>
      </w:r>
      <w:proofErr w:type="spellEnd"/>
      <w:r w:rsidRPr="008C7A5B">
        <w:t>. и доп. – М.: АЗЪ,1995. – 928 с.</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 5. Тихонов А. Н. Словообразовательный словарь русского языка: В 2 т. М., 1985; 2-е изд., стер. М., 1990.</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6. Школьный орфографический </w:t>
      </w:r>
      <w:hyperlink r:id="rId8" w:history="1">
        <w:r w:rsidRPr="008C7A5B">
          <w:rPr>
            <w:rStyle w:val="a9"/>
            <w:color w:val="595959"/>
          </w:rPr>
          <w:t>словарь</w:t>
        </w:r>
      </w:hyperlink>
      <w:r w:rsidRPr="008C7A5B">
        <w:rPr>
          <w:color w:val="595959"/>
        </w:rPr>
        <w:t xml:space="preserve"> </w:t>
      </w:r>
      <w:r w:rsidRPr="008C7A5B">
        <w:t>Д.Н.Ушаков, С.Е.Крючков,15 000 слов</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Учебный словарь синонимов русского языка</w:t>
      </w:r>
      <w:proofErr w:type="gramStart"/>
      <w:r w:rsidRPr="008C7A5B">
        <w:t xml:space="preserve"> А</w:t>
      </w:r>
      <w:proofErr w:type="gramEnd"/>
      <w:r w:rsidRPr="008C7A5B">
        <w:t>вт. В.И.Зимин, Л.П.Александрова и др. – М.: школа-пресс, 1994. – 384с.</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7. Электронные словари: Толковый словарь русского языка. С.И. и Н.Ю.Шведова</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 8. Словарь синонимов русского языка. З.Е.Александрова</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6936" w:rsidRPr="004552CC"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552CC">
        <w:rPr>
          <w:b/>
        </w:rPr>
        <w:t>Мультимедийные пособия.</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1.Электронный репетитор-тренажер «Наставник»</w:t>
      </w:r>
    </w:p>
    <w:p w:rsidR="00076936" w:rsidRPr="008C7A5B"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C7A5B">
        <w:t xml:space="preserve">2. Уроки русского языка Кирилла и </w:t>
      </w:r>
      <w:proofErr w:type="spellStart"/>
      <w:r w:rsidRPr="008C7A5B">
        <w:t>Мефодия</w:t>
      </w:r>
      <w:proofErr w:type="spellEnd"/>
      <w:r w:rsidRPr="008C7A5B">
        <w:t xml:space="preserve"> 9 класс.  </w:t>
      </w:r>
      <w:proofErr w:type="gramStart"/>
      <w:r w:rsidRPr="008C7A5B">
        <w:t>Посвящен</w:t>
      </w:r>
      <w:proofErr w:type="gramEnd"/>
      <w:r w:rsidRPr="008C7A5B">
        <w:t xml:space="preserve"> вопросам синтаксиса и пунктуации сложного предложения, вызывающим наибольшие трудности у учащихся.  Кирилл и Мефодий</w:t>
      </w:r>
    </w:p>
    <w:p w:rsidR="00076936" w:rsidRPr="004552CC" w:rsidRDefault="00076936" w:rsidP="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r w:rsidRPr="004552CC">
        <w:rPr>
          <w:b/>
        </w:rPr>
        <w:t>Интернет-ресурсы для ученика и учителя:</w:t>
      </w:r>
    </w:p>
    <w:p w:rsidR="00076936" w:rsidRPr="008C7A5B" w:rsidRDefault="00076936" w:rsidP="00076936">
      <w:pPr>
        <w:numPr>
          <w:ilvl w:val="0"/>
          <w:numId w:val="11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C7A5B">
        <w:t xml:space="preserve">  </w:t>
      </w:r>
      <w:proofErr w:type="spellStart"/>
      <w:r w:rsidRPr="008C7A5B">
        <w:rPr>
          <w:lang w:val="en-US"/>
        </w:rPr>
        <w:t>Htpp</w:t>
      </w:r>
      <w:proofErr w:type="spellEnd"/>
      <w:r w:rsidRPr="008C7A5B">
        <w:t>//</w:t>
      </w:r>
      <w:r w:rsidRPr="008C7A5B">
        <w:rPr>
          <w:lang w:val="en-US"/>
        </w:rPr>
        <w:t>WWW</w:t>
      </w:r>
      <w:r w:rsidRPr="008C7A5B">
        <w:t>.</w:t>
      </w:r>
      <w:proofErr w:type="spellStart"/>
      <w:r w:rsidRPr="008C7A5B">
        <w:rPr>
          <w:lang w:val="en-US"/>
        </w:rPr>
        <w:t>gramota</w:t>
      </w:r>
      <w:proofErr w:type="spellEnd"/>
      <w:r w:rsidRPr="008C7A5B">
        <w:t>.</w:t>
      </w:r>
      <w:proofErr w:type="spellStart"/>
      <w:r w:rsidRPr="008C7A5B">
        <w:rPr>
          <w:lang w:val="en-US"/>
        </w:rPr>
        <w:t>ru</w:t>
      </w:r>
      <w:proofErr w:type="spellEnd"/>
      <w:r w:rsidRPr="008C7A5B">
        <w:t xml:space="preserve"> Справочно-информационный Интернет-портал: Русский язык»</w:t>
      </w:r>
    </w:p>
    <w:p w:rsidR="00076936" w:rsidRPr="008C7A5B" w:rsidRDefault="00076936" w:rsidP="00076936">
      <w:pPr>
        <w:numPr>
          <w:ilvl w:val="0"/>
          <w:numId w:val="114"/>
        </w:numPr>
        <w:ind w:left="284"/>
        <w:jc w:val="both"/>
      </w:pPr>
      <w:proofErr w:type="spellStart"/>
      <w:r w:rsidRPr="008C7A5B">
        <w:rPr>
          <w:lang w:val="en-US"/>
        </w:rPr>
        <w:t>OrenEdu</w:t>
      </w:r>
      <w:proofErr w:type="spellEnd"/>
      <w:r w:rsidRPr="008C7A5B">
        <w:t xml:space="preserve"> – сайт ГУ РЦРО</w:t>
      </w:r>
    </w:p>
    <w:p w:rsidR="00076936" w:rsidRPr="008C7A5B" w:rsidRDefault="00076936" w:rsidP="00076936">
      <w:pPr>
        <w:numPr>
          <w:ilvl w:val="0"/>
          <w:numId w:val="114"/>
        </w:numPr>
        <w:ind w:left="284"/>
        <w:jc w:val="both"/>
      </w:pPr>
      <w:proofErr w:type="spellStart"/>
      <w:r w:rsidRPr="008C7A5B">
        <w:rPr>
          <w:lang w:val="en-US"/>
        </w:rPr>
        <w:t>Htpp</w:t>
      </w:r>
      <w:proofErr w:type="spellEnd"/>
      <w:r w:rsidRPr="008C7A5B">
        <w:t>//</w:t>
      </w:r>
      <w:proofErr w:type="spellStart"/>
      <w:r w:rsidRPr="008C7A5B">
        <w:rPr>
          <w:lang w:val="en-US"/>
        </w:rPr>
        <w:t>edu</w:t>
      </w:r>
      <w:proofErr w:type="spellEnd"/>
      <w:r w:rsidRPr="008C7A5B">
        <w:t>.1</w:t>
      </w:r>
      <w:proofErr w:type="spellStart"/>
      <w:r w:rsidRPr="008C7A5B">
        <w:rPr>
          <w:lang w:val="en-US"/>
        </w:rPr>
        <w:t>september</w:t>
      </w:r>
      <w:proofErr w:type="spellEnd"/>
      <w:r w:rsidRPr="008C7A5B">
        <w:t>.</w:t>
      </w:r>
      <w:proofErr w:type="spellStart"/>
      <w:r w:rsidRPr="008C7A5B">
        <w:rPr>
          <w:lang w:val="en-US"/>
        </w:rPr>
        <w:t>ru</w:t>
      </w:r>
      <w:proofErr w:type="spellEnd"/>
    </w:p>
    <w:p w:rsidR="00076936" w:rsidRPr="008C7A5B" w:rsidRDefault="00451558" w:rsidP="00076936">
      <w:pPr>
        <w:numPr>
          <w:ilvl w:val="0"/>
          <w:numId w:val="114"/>
        </w:numPr>
        <w:ind w:left="284"/>
        <w:jc w:val="both"/>
        <w:rPr>
          <w:color w:val="000000"/>
        </w:rPr>
      </w:pPr>
      <w:hyperlink r:id="rId9" w:history="1">
        <w:r w:rsidR="00076936" w:rsidRPr="008C7A5B">
          <w:rPr>
            <w:rStyle w:val="a9"/>
            <w:color w:val="000000"/>
            <w:lang w:val="en-US"/>
          </w:rPr>
          <w:t>WWW</w:t>
        </w:r>
        <w:r w:rsidR="00076936" w:rsidRPr="008C7A5B">
          <w:rPr>
            <w:rStyle w:val="a9"/>
            <w:color w:val="000000"/>
          </w:rPr>
          <w:t>.</w:t>
        </w:r>
        <w:proofErr w:type="spellStart"/>
        <w:r w:rsidR="00076936" w:rsidRPr="008C7A5B">
          <w:rPr>
            <w:rStyle w:val="a9"/>
            <w:color w:val="000000"/>
            <w:lang w:val="en-US"/>
          </w:rPr>
          <w:t>scool</w:t>
        </w:r>
        <w:proofErr w:type="spellEnd"/>
        <w:r w:rsidR="00076936" w:rsidRPr="008C7A5B">
          <w:rPr>
            <w:rStyle w:val="a9"/>
            <w:color w:val="000000"/>
          </w:rPr>
          <w:t>.</w:t>
        </w:r>
        <w:proofErr w:type="spellStart"/>
        <w:r w:rsidR="00076936" w:rsidRPr="008C7A5B">
          <w:rPr>
            <w:rStyle w:val="a9"/>
            <w:color w:val="000000"/>
            <w:lang w:val="en-US"/>
          </w:rPr>
          <w:t>edu</w:t>
        </w:r>
        <w:proofErr w:type="spellEnd"/>
        <w:r w:rsidR="00076936" w:rsidRPr="008C7A5B">
          <w:rPr>
            <w:rStyle w:val="a9"/>
            <w:color w:val="000000"/>
          </w:rPr>
          <w:t>.</w:t>
        </w:r>
        <w:proofErr w:type="spellStart"/>
        <w:r w:rsidR="00076936" w:rsidRPr="008C7A5B">
          <w:rPr>
            <w:rStyle w:val="a9"/>
            <w:color w:val="000000"/>
            <w:lang w:val="en-US"/>
          </w:rPr>
          <w:t>ru</w:t>
        </w:r>
        <w:proofErr w:type="spellEnd"/>
      </w:hyperlink>
    </w:p>
    <w:p w:rsidR="00076936" w:rsidRPr="008C7A5B" w:rsidRDefault="00076936" w:rsidP="00076936">
      <w:pPr>
        <w:numPr>
          <w:ilvl w:val="0"/>
          <w:numId w:val="114"/>
        </w:numPr>
        <w:ind w:left="284"/>
        <w:jc w:val="both"/>
        <w:rPr>
          <w:color w:val="000000"/>
        </w:rPr>
      </w:pPr>
      <w:proofErr w:type="spellStart"/>
      <w:r w:rsidRPr="008C7A5B">
        <w:rPr>
          <w:color w:val="000000"/>
          <w:lang w:val="en-US"/>
        </w:rPr>
        <w:t>Htpp</w:t>
      </w:r>
      <w:proofErr w:type="spellEnd"/>
      <w:r w:rsidRPr="008C7A5B">
        <w:rPr>
          <w:color w:val="000000"/>
        </w:rPr>
        <w:t>//</w:t>
      </w:r>
      <w:proofErr w:type="spellStart"/>
      <w:r w:rsidRPr="008C7A5B">
        <w:rPr>
          <w:color w:val="000000"/>
          <w:lang w:val="en-US"/>
        </w:rPr>
        <w:t>rus</w:t>
      </w:r>
      <w:proofErr w:type="spellEnd"/>
      <w:r w:rsidRPr="008C7A5B">
        <w:rPr>
          <w:color w:val="000000"/>
        </w:rPr>
        <w:t>.</w:t>
      </w:r>
      <w:proofErr w:type="spellStart"/>
      <w:r w:rsidRPr="008C7A5B">
        <w:rPr>
          <w:color w:val="000000"/>
          <w:lang w:val="en-US"/>
        </w:rPr>
        <w:t>edu</w:t>
      </w:r>
      <w:proofErr w:type="spellEnd"/>
      <w:r w:rsidRPr="008C7A5B">
        <w:rPr>
          <w:color w:val="000000"/>
        </w:rPr>
        <w:t>.1</w:t>
      </w:r>
      <w:proofErr w:type="spellStart"/>
      <w:r w:rsidRPr="008C7A5B">
        <w:rPr>
          <w:color w:val="000000"/>
          <w:lang w:val="en-US"/>
        </w:rPr>
        <w:t>september</w:t>
      </w:r>
      <w:proofErr w:type="spellEnd"/>
      <w:r w:rsidRPr="008C7A5B">
        <w:rPr>
          <w:color w:val="000000"/>
        </w:rPr>
        <w:t>.</w:t>
      </w:r>
      <w:proofErr w:type="spellStart"/>
      <w:r w:rsidRPr="008C7A5B">
        <w:rPr>
          <w:color w:val="000000"/>
          <w:lang w:val="en-US"/>
        </w:rPr>
        <w:t>ru</w:t>
      </w:r>
      <w:proofErr w:type="spellEnd"/>
      <w:r w:rsidRPr="008C7A5B">
        <w:rPr>
          <w:color w:val="000000"/>
        </w:rPr>
        <w:t xml:space="preserve"> Газета «Русский язык».</w:t>
      </w:r>
    </w:p>
    <w:p w:rsidR="00076936" w:rsidRPr="008C7A5B" w:rsidRDefault="00076936" w:rsidP="00076936">
      <w:pPr>
        <w:numPr>
          <w:ilvl w:val="0"/>
          <w:numId w:val="114"/>
        </w:numPr>
        <w:ind w:left="284"/>
        <w:jc w:val="both"/>
        <w:rPr>
          <w:color w:val="000000"/>
          <w:lang w:val="en-US"/>
        </w:rPr>
      </w:pPr>
      <w:r w:rsidRPr="008C7A5B">
        <w:rPr>
          <w:color w:val="000000"/>
          <w:lang w:val="en-US"/>
        </w:rPr>
        <w:t>Http://ege.go-test.ru/ege/rus/</w:t>
      </w:r>
    </w:p>
    <w:p w:rsidR="00076936" w:rsidRPr="008C7A5B" w:rsidRDefault="00451558" w:rsidP="00076936">
      <w:pPr>
        <w:numPr>
          <w:ilvl w:val="0"/>
          <w:numId w:val="114"/>
        </w:numPr>
        <w:ind w:left="284"/>
        <w:jc w:val="both"/>
        <w:rPr>
          <w:color w:val="000000"/>
        </w:rPr>
      </w:pPr>
      <w:hyperlink r:id="rId10" w:history="1">
        <w:r w:rsidR="00076936" w:rsidRPr="008C7A5B">
          <w:rPr>
            <w:rStyle w:val="a9"/>
            <w:color w:val="000000"/>
            <w:lang w:val="en-US"/>
          </w:rPr>
          <w:t>http</w:t>
        </w:r>
        <w:r w:rsidR="00076936" w:rsidRPr="008C7A5B">
          <w:rPr>
            <w:rStyle w:val="a9"/>
            <w:color w:val="000000"/>
          </w:rPr>
          <w:t>://</w:t>
        </w:r>
        <w:r w:rsidR="00076936" w:rsidRPr="008C7A5B">
          <w:rPr>
            <w:rStyle w:val="a9"/>
            <w:color w:val="000000"/>
            <w:lang w:val="en-US"/>
          </w:rPr>
          <w:t>www</w:t>
        </w:r>
        <w:r w:rsidR="00076936" w:rsidRPr="008C7A5B">
          <w:rPr>
            <w:rStyle w:val="a9"/>
            <w:color w:val="000000"/>
          </w:rPr>
          <w:t>.</w:t>
        </w:r>
        <w:r w:rsidR="00076936" w:rsidRPr="008C7A5B">
          <w:rPr>
            <w:rStyle w:val="a9"/>
            <w:color w:val="000000"/>
            <w:lang w:val="en-US"/>
          </w:rPr>
          <w:t>inion</w:t>
        </w:r>
        <w:r w:rsidR="00076936" w:rsidRPr="008C7A5B">
          <w:rPr>
            <w:rStyle w:val="a9"/>
            <w:color w:val="000000"/>
          </w:rPr>
          <w:t>.</w:t>
        </w:r>
        <w:proofErr w:type="spellStart"/>
        <w:r w:rsidR="00076936" w:rsidRPr="008C7A5B">
          <w:rPr>
            <w:rStyle w:val="a9"/>
            <w:color w:val="000000"/>
            <w:lang w:val="en-US"/>
          </w:rPr>
          <w:t>ru</w:t>
        </w:r>
        <w:proofErr w:type="spellEnd"/>
        <w:r w:rsidR="00076936" w:rsidRPr="008C7A5B">
          <w:rPr>
            <w:rStyle w:val="a9"/>
            <w:color w:val="000000"/>
          </w:rPr>
          <w:t>/</w:t>
        </w:r>
        <w:r w:rsidR="00076936" w:rsidRPr="008C7A5B">
          <w:rPr>
            <w:rStyle w:val="a9"/>
            <w:color w:val="000000"/>
            <w:lang w:val="en-US"/>
          </w:rPr>
          <w:t>index</w:t>
        </w:r>
        <w:r w:rsidR="00076936" w:rsidRPr="008C7A5B">
          <w:rPr>
            <w:rStyle w:val="a9"/>
            <w:color w:val="000000"/>
          </w:rPr>
          <w:t>6.</w:t>
        </w:r>
        <w:proofErr w:type="spellStart"/>
        <w:r w:rsidR="00076936" w:rsidRPr="008C7A5B">
          <w:rPr>
            <w:rStyle w:val="a9"/>
            <w:color w:val="000000"/>
            <w:lang w:val="en-US"/>
          </w:rPr>
          <w:t>php</w:t>
        </w:r>
        <w:proofErr w:type="spellEnd"/>
      </w:hyperlink>
      <w:r w:rsidR="00076936" w:rsidRPr="008C7A5B">
        <w:rPr>
          <w:color w:val="000000"/>
        </w:rPr>
        <w:t xml:space="preserve"> База данных по языкознанию.</w:t>
      </w:r>
    </w:p>
    <w:p w:rsidR="00076936" w:rsidRPr="008C7A5B" w:rsidRDefault="00451558" w:rsidP="00076936">
      <w:pPr>
        <w:numPr>
          <w:ilvl w:val="0"/>
          <w:numId w:val="114"/>
        </w:numPr>
        <w:ind w:left="284"/>
        <w:jc w:val="both"/>
        <w:rPr>
          <w:color w:val="000000"/>
        </w:rPr>
      </w:pPr>
      <w:hyperlink r:id="rId11" w:history="1">
        <w:r w:rsidR="00076936" w:rsidRPr="008C7A5B">
          <w:rPr>
            <w:rStyle w:val="a9"/>
            <w:color w:val="000000"/>
          </w:rPr>
          <w:t>http://www.inion.ru/index6.php</w:t>
        </w:r>
      </w:hyperlink>
      <w:r w:rsidR="00076936" w:rsidRPr="008C7A5B">
        <w:rPr>
          <w:color w:val="000000"/>
        </w:rPr>
        <w:t xml:space="preserve"> ИНИОН РАН</w:t>
      </w:r>
    </w:p>
    <w:p w:rsidR="00076936" w:rsidRPr="008C7A5B" w:rsidRDefault="00076936" w:rsidP="00076936">
      <w:pPr>
        <w:numPr>
          <w:ilvl w:val="0"/>
          <w:numId w:val="114"/>
        </w:numPr>
        <w:ind w:left="284"/>
        <w:jc w:val="both"/>
        <w:rPr>
          <w:color w:val="000000"/>
        </w:rPr>
      </w:pPr>
      <w:r w:rsidRPr="008C7A5B">
        <w:rPr>
          <w:color w:val="000000"/>
        </w:rPr>
        <w:t xml:space="preserve"> </w:t>
      </w:r>
      <w:hyperlink r:id="rId12" w:tgtFrame="_blank" w:tooltip="http://school-collection.edu.ru/catalog/pupil/?subject=8" w:history="1">
        <w:r w:rsidRPr="008C7A5B">
          <w:rPr>
            <w:rStyle w:val="a9"/>
            <w:color w:val="000000"/>
          </w:rPr>
          <w:t>http://school-</w:t>
        </w:r>
      </w:hyperlink>
      <w:hyperlink r:id="rId13" w:tgtFrame="_blank" w:tooltip="http://school-collection.edu.ru/catalog/pupil/?subject=8" w:history="1">
        <w:r w:rsidRPr="008C7A5B">
          <w:rPr>
            <w:rStyle w:val="a9"/>
            <w:color w:val="000000"/>
          </w:rPr>
          <w:t>collection.edu.ru/catalog/pupil/?subject=8</w:t>
        </w:r>
      </w:hyperlink>
      <w:r w:rsidRPr="008C7A5B">
        <w:rPr>
          <w:color w:val="000000"/>
        </w:rPr>
        <w:t xml:space="preserve"> Интерактивные таблицы. </w:t>
      </w:r>
    </w:p>
    <w:p w:rsidR="00076936" w:rsidRPr="008C7A5B" w:rsidRDefault="00451558" w:rsidP="00076936">
      <w:pPr>
        <w:numPr>
          <w:ilvl w:val="0"/>
          <w:numId w:val="114"/>
        </w:numPr>
        <w:ind w:left="284"/>
        <w:jc w:val="both"/>
        <w:rPr>
          <w:color w:val="000000"/>
        </w:rPr>
      </w:pPr>
      <w:hyperlink r:id="rId14" w:tgtFrame="_blank" w:history="1">
        <w:r w:rsidR="00076936" w:rsidRPr="008C7A5B">
          <w:rPr>
            <w:rStyle w:val="a9"/>
            <w:color w:val="000000"/>
          </w:rPr>
          <w:t>http://www.orenedu.ru/index.php?option=com_cont</w:t>
        </w:r>
      </w:hyperlink>
      <w:hyperlink r:id="rId15" w:tgtFrame="_blank" w:history="1">
        <w:r w:rsidR="00076936" w:rsidRPr="008C7A5B">
          <w:rPr>
            <w:rStyle w:val="a9"/>
            <w:color w:val="000000"/>
          </w:rPr>
          <w:t>ent&amp;task=section&amp;id=6&amp;Itemid=216</w:t>
        </w:r>
      </w:hyperlink>
      <w:r w:rsidR="00076936" w:rsidRPr="008C7A5B">
        <w:rPr>
          <w:color w:val="000000"/>
        </w:rPr>
        <w:t xml:space="preserve"> </w:t>
      </w:r>
    </w:p>
    <w:p w:rsidR="00076936" w:rsidRPr="008C7A5B" w:rsidRDefault="00076936" w:rsidP="00076936">
      <w:pPr>
        <w:numPr>
          <w:ilvl w:val="0"/>
          <w:numId w:val="114"/>
        </w:numPr>
        <w:ind w:left="284"/>
        <w:jc w:val="both"/>
        <w:rPr>
          <w:color w:val="000000"/>
        </w:rPr>
      </w:pPr>
      <w:r w:rsidRPr="008C7A5B">
        <w:rPr>
          <w:color w:val="000000"/>
        </w:rPr>
        <w:t>http://files.school-collection.edu.ru/dlrstore</w:t>
      </w:r>
    </w:p>
    <w:p w:rsidR="00076936" w:rsidRPr="008C7A5B" w:rsidRDefault="00076936" w:rsidP="00076936">
      <w:pPr>
        <w:numPr>
          <w:ilvl w:val="0"/>
          <w:numId w:val="114"/>
        </w:numPr>
        <w:ind w:left="284"/>
        <w:jc w:val="both"/>
        <w:rPr>
          <w:color w:val="000000"/>
        </w:rPr>
      </w:pPr>
      <w:r w:rsidRPr="008C7A5B">
        <w:rPr>
          <w:color w:val="000000"/>
        </w:rPr>
        <w:t xml:space="preserve">Сеть творческих учителей </w:t>
      </w:r>
      <w:hyperlink r:id="rId16" w:history="1">
        <w:r w:rsidRPr="008C7A5B">
          <w:rPr>
            <w:rStyle w:val="a9"/>
            <w:color w:val="000000"/>
          </w:rPr>
          <w:t>http://www.it-n.ru/</w:t>
        </w:r>
      </w:hyperlink>
    </w:p>
    <w:p w:rsidR="00076936" w:rsidRPr="008C7A5B" w:rsidRDefault="00451558" w:rsidP="00076936">
      <w:pPr>
        <w:numPr>
          <w:ilvl w:val="0"/>
          <w:numId w:val="114"/>
        </w:numPr>
        <w:ind w:left="284"/>
        <w:jc w:val="both"/>
        <w:rPr>
          <w:color w:val="000000"/>
        </w:rPr>
      </w:pPr>
      <w:hyperlink r:id="rId17" w:history="1">
        <w:r w:rsidR="00076936" w:rsidRPr="008C7A5B">
          <w:rPr>
            <w:rStyle w:val="a9"/>
            <w:color w:val="000000"/>
          </w:rPr>
          <w:t>http://rus.1september.ru/topic.php?TopicID=1&amp;Page</w:t>
        </w:r>
      </w:hyperlink>
    </w:p>
    <w:p w:rsidR="00076936" w:rsidRPr="008C7A5B" w:rsidRDefault="00076936" w:rsidP="00076936">
      <w:pPr>
        <w:numPr>
          <w:ilvl w:val="0"/>
          <w:numId w:val="114"/>
        </w:numPr>
        <w:ind w:left="284"/>
        <w:jc w:val="both"/>
        <w:rPr>
          <w:color w:val="000000"/>
        </w:rPr>
      </w:pPr>
      <w:r w:rsidRPr="008C7A5B">
        <w:rPr>
          <w:color w:val="000000"/>
        </w:rPr>
        <w:t xml:space="preserve"> </w:t>
      </w:r>
      <w:hyperlink r:id="rId18" w:history="1">
        <w:r w:rsidRPr="008C7A5B">
          <w:rPr>
            <w:rStyle w:val="a9"/>
            <w:color w:val="000000"/>
          </w:rPr>
          <w:t>http://www.openclass.ru/</w:t>
        </w:r>
      </w:hyperlink>
      <w:r w:rsidRPr="008C7A5B">
        <w:rPr>
          <w:color w:val="000000"/>
        </w:rPr>
        <w:t xml:space="preserve"> </w:t>
      </w:r>
    </w:p>
    <w:p w:rsidR="00076936" w:rsidRPr="008C7A5B" w:rsidRDefault="00076936" w:rsidP="00076936">
      <w:pPr>
        <w:pStyle w:val="HTML"/>
        <w:ind w:left="3240"/>
        <w:outlineLvl w:val="0"/>
        <w:rPr>
          <w:rFonts w:ascii="Times New Roman" w:hAnsi="Times New Roman" w:cs="Times New Roman"/>
          <w:bCs/>
          <w:sz w:val="24"/>
          <w:szCs w:val="24"/>
        </w:rPr>
      </w:pPr>
    </w:p>
    <w:p w:rsidR="00076936" w:rsidRDefault="00076936" w:rsidP="00076936">
      <w:pPr>
        <w:pStyle w:val="HTML"/>
        <w:ind w:left="3240"/>
        <w:outlineLvl w:val="0"/>
        <w:rPr>
          <w:rFonts w:ascii="Times New Roman" w:hAnsi="Times New Roman" w:cs="Times New Roman"/>
          <w:bCs/>
          <w:sz w:val="24"/>
          <w:szCs w:val="24"/>
        </w:rPr>
      </w:pPr>
    </w:p>
    <w:p w:rsidR="00076936" w:rsidRDefault="00076936" w:rsidP="00076936">
      <w:pPr>
        <w:rPr>
          <w:sz w:val="28"/>
          <w:szCs w:val="28"/>
        </w:rPr>
        <w:sectPr w:rsidR="00076936" w:rsidSect="00F31D66">
          <w:pgSz w:w="11906" w:h="16838"/>
          <w:pgMar w:top="851" w:right="851" w:bottom="709" w:left="1701" w:header="709" w:footer="709" w:gutter="0"/>
          <w:cols w:space="708"/>
          <w:docGrid w:linePitch="360"/>
        </w:sectPr>
      </w:pPr>
    </w:p>
    <w:p w:rsidR="00076936" w:rsidRDefault="00076936" w:rsidP="00076936">
      <w:pPr>
        <w:jc w:val="center"/>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Приложение 1</w:t>
      </w:r>
    </w:p>
    <w:p w:rsidR="00076936" w:rsidRDefault="00076936" w:rsidP="00076936">
      <w:pPr>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Резникова</w:t>
      </w:r>
      <w:proofErr w:type="spellEnd"/>
      <w:r>
        <w:rPr>
          <w:color w:val="000000"/>
        </w:rPr>
        <w:t xml:space="preserve"> Е.В.</w:t>
      </w:r>
    </w:p>
    <w:p w:rsidR="00076936" w:rsidRPr="009B3C11" w:rsidRDefault="00076936" w:rsidP="00076936">
      <w:pPr>
        <w:jc w:val="center"/>
        <w:rPr>
          <w:color w:val="000000"/>
        </w:rPr>
      </w:pPr>
      <w:r>
        <w:rPr>
          <w:color w:val="000000"/>
        </w:rPr>
        <w:t>Календарно-т</w:t>
      </w:r>
      <w:r w:rsidRPr="009B3C11">
        <w:rPr>
          <w:color w:val="000000"/>
        </w:rPr>
        <w:t>ематический поурочный план</w:t>
      </w:r>
    </w:p>
    <w:p w:rsidR="00076936" w:rsidRPr="009B3C11" w:rsidRDefault="00076936" w:rsidP="00076936">
      <w:pPr>
        <w:jc w:val="center"/>
        <w:rPr>
          <w:color w:val="000000"/>
        </w:rPr>
      </w:pPr>
      <w:r>
        <w:rPr>
          <w:color w:val="000000"/>
        </w:rPr>
        <w:t>учебного предмета «</w:t>
      </w:r>
      <w:r w:rsidRPr="00C57329">
        <w:rPr>
          <w:color w:val="000000"/>
        </w:rPr>
        <w:t>Русский язык</w:t>
      </w:r>
      <w:r w:rsidRPr="009B3C11">
        <w:rPr>
          <w:color w:val="000000"/>
        </w:rPr>
        <w:t xml:space="preserve">» </w:t>
      </w:r>
      <w:r>
        <w:rPr>
          <w:color w:val="000000"/>
        </w:rPr>
        <w:t>10 класс</w:t>
      </w:r>
    </w:p>
    <w:p w:rsidR="00076936" w:rsidRPr="009B3C11" w:rsidRDefault="00076936" w:rsidP="00076936">
      <w:pPr>
        <w:jc w:val="center"/>
        <w:rPr>
          <w:color w:val="000000"/>
        </w:rPr>
      </w:pPr>
      <w:r>
        <w:rPr>
          <w:color w:val="000000"/>
        </w:rPr>
        <w:t>(3 ч в неделю; 35 учебных</w:t>
      </w:r>
      <w:r w:rsidRPr="009B3C11">
        <w:rPr>
          <w:color w:val="000000"/>
        </w:rPr>
        <w:t xml:space="preserve"> недел</w:t>
      </w:r>
      <w:r>
        <w:rPr>
          <w:color w:val="000000"/>
        </w:rPr>
        <w:t>ь</w:t>
      </w:r>
      <w:r w:rsidRPr="009B3C11">
        <w:rPr>
          <w:color w:val="000000"/>
        </w:rPr>
        <w:t>)</w:t>
      </w:r>
    </w:p>
    <w:p w:rsidR="00076936" w:rsidRDefault="00076936" w:rsidP="00076936">
      <w:pPr>
        <w:rPr>
          <w:sz w:val="28"/>
          <w:szCs w:val="28"/>
        </w:rPr>
      </w:pPr>
    </w:p>
    <w:p w:rsidR="00076936" w:rsidRPr="00471D25" w:rsidRDefault="00076936" w:rsidP="00191478"/>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0"/>
        <w:gridCol w:w="3688"/>
        <w:gridCol w:w="1841"/>
        <w:gridCol w:w="4120"/>
        <w:gridCol w:w="1424"/>
        <w:gridCol w:w="1403"/>
      </w:tblGrid>
      <w:tr w:rsidR="008617B1" w:rsidRPr="00EF234A" w:rsidTr="00AB6C0E">
        <w:trPr>
          <w:trHeight w:val="1134"/>
        </w:trPr>
        <w:tc>
          <w:tcPr>
            <w:tcW w:w="272" w:type="pct"/>
            <w:textDirection w:val="btLr"/>
          </w:tcPr>
          <w:p w:rsidR="008617B1" w:rsidRPr="00EF234A" w:rsidRDefault="008617B1" w:rsidP="00F31D66">
            <w:pPr>
              <w:pStyle w:val="aa"/>
              <w:ind w:left="113" w:right="113"/>
              <w:jc w:val="center"/>
              <w:rPr>
                <w:rFonts w:ascii="Times New Roman" w:hAnsi="Times New Roman"/>
                <w:sz w:val="24"/>
                <w:szCs w:val="24"/>
              </w:rPr>
            </w:pPr>
            <w:r w:rsidRPr="00EF234A">
              <w:rPr>
                <w:rFonts w:ascii="Times New Roman" w:hAnsi="Times New Roman"/>
                <w:sz w:val="24"/>
                <w:szCs w:val="24"/>
              </w:rPr>
              <w:t xml:space="preserve">Номер </w:t>
            </w:r>
          </w:p>
          <w:p w:rsidR="008617B1" w:rsidRPr="00EF234A" w:rsidRDefault="008617B1" w:rsidP="00F31D66">
            <w:pPr>
              <w:pStyle w:val="aa"/>
              <w:ind w:left="113" w:right="113"/>
              <w:jc w:val="center"/>
              <w:rPr>
                <w:rFonts w:ascii="Times New Roman" w:hAnsi="Times New Roman"/>
                <w:sz w:val="24"/>
                <w:szCs w:val="24"/>
              </w:rPr>
            </w:pPr>
            <w:r w:rsidRPr="00EF234A">
              <w:rPr>
                <w:rFonts w:ascii="Times New Roman" w:hAnsi="Times New Roman"/>
                <w:sz w:val="24"/>
                <w:szCs w:val="24"/>
              </w:rPr>
              <w:t>урока</w:t>
            </w:r>
          </w:p>
        </w:tc>
        <w:tc>
          <w:tcPr>
            <w:tcW w:w="567" w:type="pct"/>
            <w:textDirection w:val="btLr"/>
          </w:tcPr>
          <w:p w:rsidR="008617B1" w:rsidRPr="00EF234A" w:rsidRDefault="008617B1" w:rsidP="00F31D66">
            <w:pPr>
              <w:pStyle w:val="aa"/>
              <w:ind w:left="113" w:right="113"/>
              <w:jc w:val="center"/>
              <w:rPr>
                <w:rFonts w:ascii="Times New Roman" w:hAnsi="Times New Roman"/>
                <w:sz w:val="24"/>
                <w:szCs w:val="24"/>
              </w:rPr>
            </w:pPr>
            <w:r w:rsidRPr="00EF234A">
              <w:rPr>
                <w:rFonts w:ascii="Times New Roman" w:hAnsi="Times New Roman"/>
                <w:sz w:val="24"/>
                <w:szCs w:val="24"/>
              </w:rPr>
              <w:t>Дата</w:t>
            </w:r>
          </w:p>
        </w:tc>
        <w:tc>
          <w:tcPr>
            <w:tcW w:w="1230"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 xml:space="preserve">Тема урока </w:t>
            </w:r>
          </w:p>
        </w:tc>
        <w:tc>
          <w:tcPr>
            <w:tcW w:w="614" w:type="pct"/>
          </w:tcPr>
          <w:p w:rsidR="008617B1" w:rsidRPr="00EF234A" w:rsidRDefault="008617B1" w:rsidP="00F31D66">
            <w:pPr>
              <w:pStyle w:val="aa"/>
              <w:jc w:val="center"/>
              <w:rPr>
                <w:rFonts w:ascii="Times New Roman" w:hAnsi="Times New Roman"/>
                <w:color w:val="000000"/>
                <w:sz w:val="24"/>
                <w:szCs w:val="24"/>
              </w:rPr>
            </w:pPr>
            <w:r w:rsidRPr="00EF234A">
              <w:rPr>
                <w:rFonts w:ascii="Times New Roman" w:hAnsi="Times New Roman"/>
                <w:color w:val="000000"/>
                <w:sz w:val="24"/>
                <w:szCs w:val="24"/>
              </w:rPr>
              <w:t xml:space="preserve">Виды деятельности </w:t>
            </w:r>
            <w:proofErr w:type="gramStart"/>
            <w:r w:rsidRPr="00EF234A">
              <w:rPr>
                <w:rFonts w:ascii="Times New Roman" w:hAnsi="Times New Roman"/>
                <w:color w:val="000000"/>
                <w:sz w:val="24"/>
                <w:szCs w:val="24"/>
              </w:rPr>
              <w:t>обучающихся</w:t>
            </w:r>
            <w:proofErr w:type="gramEnd"/>
            <w:r w:rsidRPr="00EF234A">
              <w:rPr>
                <w:rFonts w:ascii="Times New Roman" w:hAnsi="Times New Roman"/>
                <w:color w:val="000000"/>
                <w:sz w:val="24"/>
                <w:szCs w:val="24"/>
              </w:rPr>
              <w:t xml:space="preserve"> (практические, лабораторные, контрольные работы, экскурсии и др.)</w:t>
            </w:r>
          </w:p>
        </w:tc>
        <w:tc>
          <w:tcPr>
            <w:tcW w:w="1374" w:type="pct"/>
          </w:tcPr>
          <w:p w:rsidR="008617B1" w:rsidRPr="00EF234A" w:rsidRDefault="008617B1" w:rsidP="00F31D66">
            <w:pPr>
              <w:pStyle w:val="aa"/>
              <w:jc w:val="center"/>
              <w:rPr>
                <w:rFonts w:ascii="Times New Roman" w:hAnsi="Times New Roman"/>
                <w:color w:val="000000"/>
                <w:sz w:val="24"/>
                <w:szCs w:val="24"/>
              </w:rPr>
            </w:pPr>
            <w:r w:rsidRPr="00EF234A">
              <w:rPr>
                <w:rFonts w:ascii="Times New Roman" w:hAnsi="Times New Roman"/>
                <w:color w:val="000000"/>
                <w:sz w:val="24"/>
                <w:szCs w:val="24"/>
              </w:rPr>
              <w:t>Планируемые образовательные результаты изучения темы</w:t>
            </w:r>
          </w:p>
        </w:tc>
        <w:tc>
          <w:tcPr>
            <w:tcW w:w="475" w:type="pct"/>
          </w:tcPr>
          <w:p w:rsidR="008617B1" w:rsidRPr="00EF234A" w:rsidRDefault="008617B1" w:rsidP="00F31D66">
            <w:pPr>
              <w:pStyle w:val="aa"/>
              <w:jc w:val="center"/>
              <w:rPr>
                <w:rFonts w:ascii="Times New Roman" w:hAnsi="Times New Roman"/>
                <w:color w:val="000000"/>
                <w:sz w:val="24"/>
                <w:szCs w:val="24"/>
              </w:rPr>
            </w:pPr>
            <w:r w:rsidRPr="00EF234A">
              <w:rPr>
                <w:rFonts w:ascii="Times New Roman" w:hAnsi="Times New Roman"/>
                <w:color w:val="000000"/>
                <w:sz w:val="24"/>
                <w:szCs w:val="24"/>
              </w:rPr>
              <w:t>Ведущие средства обучения на уроке</w:t>
            </w:r>
          </w:p>
        </w:tc>
        <w:tc>
          <w:tcPr>
            <w:tcW w:w="468" w:type="pct"/>
            <w:textDirection w:val="btLr"/>
          </w:tcPr>
          <w:p w:rsidR="008617B1" w:rsidRPr="00EF234A" w:rsidRDefault="008617B1" w:rsidP="00F31D66">
            <w:pPr>
              <w:pStyle w:val="aa"/>
              <w:ind w:left="113" w:right="113"/>
              <w:jc w:val="center"/>
              <w:rPr>
                <w:rFonts w:ascii="Times New Roman" w:hAnsi="Times New Roman"/>
                <w:color w:val="000000"/>
                <w:sz w:val="24"/>
                <w:szCs w:val="24"/>
              </w:rPr>
            </w:pPr>
            <w:r w:rsidRPr="00EF234A">
              <w:rPr>
                <w:rFonts w:ascii="Times New Roman" w:hAnsi="Times New Roman"/>
                <w:color w:val="000000"/>
                <w:sz w:val="24"/>
                <w:szCs w:val="24"/>
              </w:rPr>
              <w:t>Домашнее задание</w:t>
            </w:r>
          </w:p>
        </w:tc>
      </w:tr>
      <w:tr w:rsidR="008617B1" w:rsidRPr="003C50A4" w:rsidTr="00AB6C0E">
        <w:trPr>
          <w:trHeight w:val="61"/>
        </w:trPr>
        <w:tc>
          <w:tcPr>
            <w:tcW w:w="272"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1</w:t>
            </w:r>
          </w:p>
        </w:tc>
        <w:tc>
          <w:tcPr>
            <w:tcW w:w="567"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2</w:t>
            </w:r>
          </w:p>
        </w:tc>
        <w:tc>
          <w:tcPr>
            <w:tcW w:w="1230"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3</w:t>
            </w:r>
          </w:p>
        </w:tc>
        <w:tc>
          <w:tcPr>
            <w:tcW w:w="614" w:type="pct"/>
          </w:tcPr>
          <w:p w:rsidR="008617B1" w:rsidRPr="00EF234A" w:rsidRDefault="008617B1" w:rsidP="00F31D66">
            <w:pPr>
              <w:pStyle w:val="aa"/>
              <w:jc w:val="center"/>
              <w:rPr>
                <w:rFonts w:ascii="Times New Roman" w:hAnsi="Times New Roman"/>
                <w:color w:val="000000"/>
                <w:sz w:val="24"/>
                <w:szCs w:val="24"/>
              </w:rPr>
            </w:pPr>
            <w:r w:rsidRPr="00EF234A">
              <w:rPr>
                <w:rFonts w:ascii="Times New Roman" w:hAnsi="Times New Roman"/>
                <w:color w:val="000000"/>
                <w:sz w:val="24"/>
                <w:szCs w:val="24"/>
              </w:rPr>
              <w:t>4</w:t>
            </w:r>
          </w:p>
        </w:tc>
        <w:tc>
          <w:tcPr>
            <w:tcW w:w="1374"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5</w:t>
            </w:r>
          </w:p>
        </w:tc>
        <w:tc>
          <w:tcPr>
            <w:tcW w:w="475"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6</w:t>
            </w:r>
          </w:p>
        </w:tc>
        <w:tc>
          <w:tcPr>
            <w:tcW w:w="468" w:type="pct"/>
          </w:tcPr>
          <w:p w:rsidR="008617B1" w:rsidRPr="00EF234A" w:rsidRDefault="008617B1" w:rsidP="00F31D66">
            <w:pPr>
              <w:pStyle w:val="aa"/>
              <w:jc w:val="center"/>
              <w:rPr>
                <w:rFonts w:ascii="Times New Roman" w:hAnsi="Times New Roman"/>
                <w:sz w:val="24"/>
                <w:szCs w:val="24"/>
              </w:rPr>
            </w:pPr>
            <w:r w:rsidRPr="00EF234A">
              <w:rPr>
                <w:rFonts w:ascii="Times New Roman" w:hAnsi="Times New Roman"/>
                <w:sz w:val="24"/>
                <w:szCs w:val="24"/>
              </w:rPr>
              <w:t>7</w:t>
            </w:r>
          </w:p>
        </w:tc>
      </w:tr>
      <w:tr w:rsidR="008617B1" w:rsidRPr="003C50A4" w:rsidTr="00AB6C0E">
        <w:tc>
          <w:tcPr>
            <w:tcW w:w="272" w:type="pct"/>
          </w:tcPr>
          <w:p w:rsidR="008617B1" w:rsidRPr="003C50A4" w:rsidRDefault="008617B1" w:rsidP="00F31D66">
            <w:pPr>
              <w:widowControl w:val="0"/>
            </w:pPr>
          </w:p>
        </w:tc>
        <w:tc>
          <w:tcPr>
            <w:tcW w:w="567" w:type="pct"/>
          </w:tcPr>
          <w:p w:rsidR="008617B1" w:rsidRPr="003C50A4" w:rsidRDefault="008617B1" w:rsidP="00F31D66">
            <w:pPr>
              <w:widowControl w:val="0"/>
            </w:pPr>
          </w:p>
        </w:tc>
        <w:tc>
          <w:tcPr>
            <w:tcW w:w="1230" w:type="pct"/>
          </w:tcPr>
          <w:p w:rsidR="008617B1" w:rsidRPr="00EF234A" w:rsidRDefault="008617B1" w:rsidP="00F31D66">
            <w:pPr>
              <w:widowControl w:val="0"/>
              <w:rPr>
                <w:b/>
                <w:bCs/>
              </w:rPr>
            </w:pPr>
            <w:r w:rsidRPr="00EF234A">
              <w:rPr>
                <w:b/>
                <w:bCs/>
              </w:rPr>
              <w:t xml:space="preserve">Повторение и углубление </w:t>
            </w:r>
            <w:proofErr w:type="gramStart"/>
            <w:r w:rsidRPr="00EF234A">
              <w:rPr>
                <w:b/>
                <w:bCs/>
              </w:rPr>
              <w:t>изученного</w:t>
            </w:r>
            <w:proofErr w:type="gramEnd"/>
            <w:r w:rsidRPr="00EF234A">
              <w:rPr>
                <w:b/>
                <w:bCs/>
              </w:rPr>
              <w:t xml:space="preserve"> в основной школе </w:t>
            </w:r>
          </w:p>
          <w:p w:rsidR="008617B1" w:rsidRPr="00EF234A" w:rsidRDefault="008617B1" w:rsidP="00F31D66">
            <w:pPr>
              <w:widowControl w:val="0"/>
              <w:rPr>
                <w:b/>
                <w:bCs/>
              </w:rPr>
            </w:pPr>
            <w:r w:rsidRPr="00EF234A">
              <w:rPr>
                <w:b/>
                <w:bCs/>
              </w:rPr>
              <w:t>Языковая система (65ч)</w:t>
            </w:r>
          </w:p>
        </w:tc>
        <w:tc>
          <w:tcPr>
            <w:tcW w:w="614" w:type="pct"/>
          </w:tcPr>
          <w:p w:rsidR="008617B1" w:rsidRPr="003C50A4" w:rsidRDefault="008617B1" w:rsidP="00F31D66">
            <w:pPr>
              <w:widowControl w:val="0"/>
            </w:pPr>
          </w:p>
        </w:tc>
        <w:tc>
          <w:tcPr>
            <w:tcW w:w="1374" w:type="pct"/>
          </w:tcPr>
          <w:p w:rsidR="008617B1" w:rsidRPr="003C50A4" w:rsidRDefault="008617B1" w:rsidP="00F31D66">
            <w:pPr>
              <w:widowControl w:val="0"/>
            </w:pPr>
          </w:p>
        </w:tc>
        <w:tc>
          <w:tcPr>
            <w:tcW w:w="475" w:type="pct"/>
          </w:tcPr>
          <w:p w:rsidR="008617B1" w:rsidRPr="003C50A4" w:rsidRDefault="008617B1" w:rsidP="00F31D66">
            <w:pPr>
              <w:widowControl w:val="0"/>
            </w:pPr>
          </w:p>
        </w:tc>
        <w:tc>
          <w:tcPr>
            <w:tcW w:w="468" w:type="pct"/>
          </w:tcPr>
          <w:p w:rsidR="008617B1" w:rsidRPr="003C50A4" w:rsidRDefault="008617B1" w:rsidP="00F31D66">
            <w:pPr>
              <w:widowControl w:val="0"/>
            </w:pPr>
          </w:p>
        </w:tc>
      </w:tr>
      <w:tr w:rsidR="008617B1" w:rsidRPr="003C50A4" w:rsidTr="00AB6C0E">
        <w:tc>
          <w:tcPr>
            <w:tcW w:w="272" w:type="pct"/>
          </w:tcPr>
          <w:p w:rsidR="008617B1" w:rsidRPr="003C50A4" w:rsidRDefault="008617B1" w:rsidP="00F31D66">
            <w:pPr>
              <w:widowControl w:val="0"/>
            </w:pPr>
          </w:p>
        </w:tc>
        <w:tc>
          <w:tcPr>
            <w:tcW w:w="567" w:type="pct"/>
          </w:tcPr>
          <w:p w:rsidR="008617B1" w:rsidRPr="003C50A4" w:rsidRDefault="008617B1" w:rsidP="00F31D66">
            <w:pPr>
              <w:widowControl w:val="0"/>
            </w:pPr>
          </w:p>
        </w:tc>
        <w:tc>
          <w:tcPr>
            <w:tcW w:w="1230" w:type="pct"/>
          </w:tcPr>
          <w:p w:rsidR="008617B1" w:rsidRPr="00EF234A" w:rsidRDefault="008617B1" w:rsidP="00F31D66">
            <w:pPr>
              <w:widowControl w:val="0"/>
              <w:rPr>
                <w:b/>
                <w:bCs/>
              </w:rPr>
            </w:pPr>
            <w:r w:rsidRPr="00EF234A">
              <w:rPr>
                <w:b/>
                <w:bCs/>
              </w:rPr>
              <w:t>Язык как система</w:t>
            </w:r>
            <w:r>
              <w:rPr>
                <w:b/>
                <w:bCs/>
              </w:rPr>
              <w:t xml:space="preserve"> (12 ч)</w:t>
            </w:r>
          </w:p>
        </w:tc>
        <w:tc>
          <w:tcPr>
            <w:tcW w:w="614" w:type="pct"/>
          </w:tcPr>
          <w:p w:rsidR="008617B1" w:rsidRPr="003C50A4" w:rsidRDefault="008617B1" w:rsidP="00F31D66">
            <w:pPr>
              <w:widowControl w:val="0"/>
            </w:pPr>
          </w:p>
        </w:tc>
        <w:tc>
          <w:tcPr>
            <w:tcW w:w="1374" w:type="pct"/>
          </w:tcPr>
          <w:p w:rsidR="008617B1" w:rsidRPr="003C50A4" w:rsidRDefault="008617B1" w:rsidP="00F31D66">
            <w:pPr>
              <w:widowControl w:val="0"/>
            </w:pPr>
          </w:p>
        </w:tc>
        <w:tc>
          <w:tcPr>
            <w:tcW w:w="475" w:type="pct"/>
          </w:tcPr>
          <w:p w:rsidR="008617B1" w:rsidRPr="003C50A4" w:rsidRDefault="008617B1" w:rsidP="00F31D66">
            <w:pPr>
              <w:widowControl w:val="0"/>
            </w:pPr>
          </w:p>
        </w:tc>
        <w:tc>
          <w:tcPr>
            <w:tcW w:w="468" w:type="pct"/>
          </w:tcPr>
          <w:p w:rsidR="008617B1" w:rsidRPr="003C50A4" w:rsidRDefault="008617B1" w:rsidP="00F31D66">
            <w:pPr>
              <w:widowControl w:val="0"/>
            </w:pPr>
          </w:p>
        </w:tc>
      </w:tr>
      <w:tr w:rsidR="00A343CA" w:rsidRPr="003C50A4" w:rsidTr="00AB6C0E">
        <w:tc>
          <w:tcPr>
            <w:tcW w:w="272" w:type="pct"/>
          </w:tcPr>
          <w:p w:rsidR="00A343CA" w:rsidRPr="003C50A4" w:rsidRDefault="00A343CA" w:rsidP="00F31D66">
            <w:pPr>
              <w:widowControl w:val="0"/>
            </w:pPr>
            <w:r>
              <w:t>1</w:t>
            </w:r>
          </w:p>
        </w:tc>
        <w:tc>
          <w:tcPr>
            <w:tcW w:w="567" w:type="pct"/>
          </w:tcPr>
          <w:p w:rsidR="00A343CA" w:rsidRPr="003C50A4" w:rsidRDefault="00A343CA" w:rsidP="00F31D66">
            <w:pPr>
              <w:widowControl w:val="0"/>
            </w:pPr>
          </w:p>
        </w:tc>
        <w:tc>
          <w:tcPr>
            <w:tcW w:w="1230" w:type="pct"/>
          </w:tcPr>
          <w:p w:rsidR="00A343CA" w:rsidRPr="00A14725" w:rsidRDefault="00413BF6" w:rsidP="00F31D66">
            <w:pPr>
              <w:widowControl w:val="0"/>
              <w:jc w:val="both"/>
              <w:rPr>
                <w:bCs/>
              </w:rPr>
            </w:pPr>
            <w:r>
              <w:t>Понятие о системе и структуре языка.</w:t>
            </w:r>
          </w:p>
        </w:tc>
        <w:tc>
          <w:tcPr>
            <w:tcW w:w="614" w:type="pct"/>
          </w:tcPr>
          <w:p w:rsidR="00A343CA" w:rsidRPr="003C50A4" w:rsidRDefault="00A343CA" w:rsidP="00F31D66">
            <w:pPr>
              <w:widowControl w:val="0"/>
            </w:pPr>
            <w:r w:rsidRPr="003C50A4">
              <w:t>Теоретическая работа</w:t>
            </w:r>
          </w:p>
        </w:tc>
        <w:tc>
          <w:tcPr>
            <w:tcW w:w="1374" w:type="pct"/>
            <w:vMerge w:val="restart"/>
          </w:tcPr>
          <w:p w:rsidR="00A343CA" w:rsidRDefault="00A343CA" w:rsidP="002E1769">
            <w:pPr>
              <w:widowControl w:val="0"/>
              <w:jc w:val="both"/>
            </w:pPr>
            <w:r w:rsidRPr="002E1769">
              <w:t>Понимать системное устройство языка</w:t>
            </w:r>
            <w:r>
              <w:t xml:space="preserve">, взаимосвязь его уровней и единиц. </w:t>
            </w:r>
          </w:p>
          <w:p w:rsidR="00A343CA" w:rsidRDefault="00A343CA" w:rsidP="002E1769">
            <w:pPr>
              <w:widowControl w:val="0"/>
              <w:jc w:val="both"/>
            </w:pPr>
            <w:r>
              <w:t>Оценивать коммуникативную, нормативную, эстетическую стороны речевого высказывания.</w:t>
            </w:r>
          </w:p>
          <w:p w:rsidR="00A343CA" w:rsidRDefault="00A343CA" w:rsidP="002E1769">
            <w:pPr>
              <w:widowControl w:val="0"/>
              <w:jc w:val="both"/>
            </w:pPr>
            <w:r>
              <w:t>Проводить лингвистический анализ текстов различных типов, разновидностей языка и функциональных стилей.</w:t>
            </w:r>
          </w:p>
          <w:p w:rsidR="00A343CA" w:rsidRPr="002E1769" w:rsidRDefault="00A343CA" w:rsidP="002E1769">
            <w:pPr>
              <w:widowControl w:val="0"/>
              <w:jc w:val="both"/>
            </w:pPr>
          </w:p>
        </w:tc>
        <w:tc>
          <w:tcPr>
            <w:tcW w:w="475" w:type="pct"/>
          </w:tcPr>
          <w:p w:rsidR="00A343CA" w:rsidRPr="008F5957" w:rsidRDefault="00A343CA" w:rsidP="00AD5690">
            <w:r>
              <w:t>Лекция, беседа</w:t>
            </w:r>
          </w:p>
        </w:tc>
        <w:tc>
          <w:tcPr>
            <w:tcW w:w="468" w:type="pct"/>
          </w:tcPr>
          <w:p w:rsidR="00A343CA" w:rsidRPr="003C50A4" w:rsidRDefault="00E973A8" w:rsidP="00EF7721">
            <w:pPr>
              <w:widowControl w:val="0"/>
            </w:pPr>
            <w:r>
              <w:t xml:space="preserve">Знать содержание лекции </w:t>
            </w:r>
          </w:p>
        </w:tc>
      </w:tr>
      <w:tr w:rsidR="00A343CA" w:rsidRPr="003C50A4" w:rsidTr="00AB6C0E">
        <w:tc>
          <w:tcPr>
            <w:tcW w:w="272" w:type="pct"/>
          </w:tcPr>
          <w:p w:rsidR="00A343CA" w:rsidRPr="003C50A4" w:rsidRDefault="00A343CA" w:rsidP="00F31D66">
            <w:pPr>
              <w:widowControl w:val="0"/>
            </w:pPr>
            <w:r>
              <w:t>2</w:t>
            </w:r>
          </w:p>
        </w:tc>
        <w:tc>
          <w:tcPr>
            <w:tcW w:w="567" w:type="pct"/>
          </w:tcPr>
          <w:p w:rsidR="00A343CA" w:rsidRPr="003C50A4" w:rsidRDefault="00A343CA" w:rsidP="00F31D66">
            <w:pPr>
              <w:widowControl w:val="0"/>
            </w:pPr>
          </w:p>
        </w:tc>
        <w:tc>
          <w:tcPr>
            <w:tcW w:w="1230" w:type="pct"/>
          </w:tcPr>
          <w:p w:rsidR="00A343CA" w:rsidRPr="00A14725" w:rsidRDefault="00413BF6" w:rsidP="00F31D66">
            <w:pPr>
              <w:widowControl w:val="0"/>
              <w:jc w:val="both"/>
              <w:rPr>
                <w:bCs/>
              </w:rPr>
            </w:pPr>
            <w:r>
              <w:t>Уровневая организация языка. Основные единицы разных уровней.</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Лекция, беседа</w:t>
            </w:r>
          </w:p>
        </w:tc>
        <w:tc>
          <w:tcPr>
            <w:tcW w:w="468" w:type="pct"/>
          </w:tcPr>
          <w:p w:rsidR="00A343CA" w:rsidRPr="003C50A4" w:rsidRDefault="00EF7721" w:rsidP="00F31D66">
            <w:pPr>
              <w:widowControl w:val="0"/>
            </w:pPr>
            <w:r>
              <w:t>Упр.7</w:t>
            </w:r>
          </w:p>
        </w:tc>
      </w:tr>
      <w:tr w:rsidR="00A343CA" w:rsidRPr="003C50A4" w:rsidTr="00AB6C0E">
        <w:tc>
          <w:tcPr>
            <w:tcW w:w="272" w:type="pct"/>
          </w:tcPr>
          <w:p w:rsidR="00A343CA" w:rsidRPr="003C50A4" w:rsidRDefault="00A343CA" w:rsidP="00F31D66">
            <w:pPr>
              <w:widowControl w:val="0"/>
            </w:pPr>
            <w:r>
              <w:t>3</w:t>
            </w:r>
          </w:p>
        </w:tc>
        <w:tc>
          <w:tcPr>
            <w:tcW w:w="567" w:type="pct"/>
          </w:tcPr>
          <w:p w:rsidR="00A343CA" w:rsidRPr="003C50A4" w:rsidRDefault="00A343CA" w:rsidP="00F31D66">
            <w:pPr>
              <w:widowControl w:val="0"/>
            </w:pPr>
          </w:p>
        </w:tc>
        <w:tc>
          <w:tcPr>
            <w:tcW w:w="1230" w:type="pct"/>
          </w:tcPr>
          <w:p w:rsidR="00A343CA" w:rsidRDefault="00413BF6" w:rsidP="00F31D66">
            <w:pPr>
              <w:widowControl w:val="0"/>
              <w:jc w:val="both"/>
            </w:pPr>
            <w:r>
              <w:t>Уровневая организация языка. Основные единицы разных уровней.</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 xml:space="preserve"> Лекция, </w:t>
            </w:r>
            <w:r w:rsidR="00B61E7E">
              <w:t>работа с учебником</w:t>
            </w:r>
          </w:p>
        </w:tc>
        <w:tc>
          <w:tcPr>
            <w:tcW w:w="468" w:type="pct"/>
          </w:tcPr>
          <w:p w:rsidR="00A343CA" w:rsidRPr="003C50A4" w:rsidRDefault="00AD5690" w:rsidP="00F31D66">
            <w:pPr>
              <w:widowControl w:val="0"/>
            </w:pPr>
            <w:r>
              <w:t xml:space="preserve"> </w:t>
            </w:r>
            <w:r w:rsidR="00EF7721">
              <w:t>Упр. 11</w:t>
            </w:r>
          </w:p>
        </w:tc>
      </w:tr>
      <w:tr w:rsidR="00C57CBE" w:rsidRPr="003C50A4" w:rsidTr="00AB6C0E">
        <w:tc>
          <w:tcPr>
            <w:tcW w:w="272" w:type="pct"/>
          </w:tcPr>
          <w:p w:rsidR="00C57CBE" w:rsidRDefault="00C57CBE" w:rsidP="00F31D66">
            <w:pPr>
              <w:widowControl w:val="0"/>
            </w:pPr>
            <w:r>
              <w:t>4</w:t>
            </w:r>
          </w:p>
        </w:tc>
        <w:tc>
          <w:tcPr>
            <w:tcW w:w="567" w:type="pct"/>
          </w:tcPr>
          <w:p w:rsidR="00C57CBE" w:rsidRPr="003C50A4" w:rsidRDefault="00C57CBE" w:rsidP="00F31D66">
            <w:pPr>
              <w:widowControl w:val="0"/>
            </w:pPr>
          </w:p>
        </w:tc>
        <w:tc>
          <w:tcPr>
            <w:tcW w:w="1230" w:type="pct"/>
          </w:tcPr>
          <w:p w:rsidR="00C57CBE" w:rsidRDefault="00413BF6" w:rsidP="00F31D66">
            <w:pPr>
              <w:widowControl w:val="0"/>
              <w:jc w:val="both"/>
            </w:pPr>
            <w:r>
              <w:t>Взаимосвязь единиц и уровней языка.</w:t>
            </w:r>
          </w:p>
        </w:tc>
        <w:tc>
          <w:tcPr>
            <w:tcW w:w="614" w:type="pct"/>
          </w:tcPr>
          <w:p w:rsidR="00C57CBE" w:rsidRPr="003C50A4" w:rsidRDefault="00C57CBE" w:rsidP="00F31D66">
            <w:pPr>
              <w:widowControl w:val="0"/>
            </w:pPr>
          </w:p>
        </w:tc>
        <w:tc>
          <w:tcPr>
            <w:tcW w:w="1374" w:type="pct"/>
            <w:vMerge/>
          </w:tcPr>
          <w:p w:rsidR="00C57CBE" w:rsidRPr="003C50A4" w:rsidRDefault="00C57CBE" w:rsidP="00F31D66">
            <w:pPr>
              <w:widowControl w:val="0"/>
              <w:jc w:val="center"/>
            </w:pPr>
          </w:p>
        </w:tc>
        <w:tc>
          <w:tcPr>
            <w:tcW w:w="475" w:type="pct"/>
          </w:tcPr>
          <w:p w:rsidR="00C57CBE" w:rsidRDefault="00B61E7E" w:rsidP="00AD5690">
            <w:r>
              <w:t>Работа с учебником</w:t>
            </w:r>
          </w:p>
        </w:tc>
        <w:tc>
          <w:tcPr>
            <w:tcW w:w="468" w:type="pct"/>
          </w:tcPr>
          <w:p w:rsidR="00C57CBE" w:rsidRPr="003C50A4" w:rsidRDefault="00AD5690" w:rsidP="00F31D66">
            <w:pPr>
              <w:widowControl w:val="0"/>
            </w:pPr>
            <w:r>
              <w:t>Сообщения о лингвистах</w:t>
            </w:r>
          </w:p>
        </w:tc>
      </w:tr>
      <w:tr w:rsidR="00A343CA" w:rsidRPr="003C50A4" w:rsidTr="00AB6C0E">
        <w:tc>
          <w:tcPr>
            <w:tcW w:w="272" w:type="pct"/>
          </w:tcPr>
          <w:p w:rsidR="00A343CA" w:rsidRPr="003C50A4" w:rsidRDefault="00C57CBE" w:rsidP="00F31D66">
            <w:pPr>
              <w:widowControl w:val="0"/>
            </w:pPr>
            <w:r>
              <w:t>5</w:t>
            </w:r>
          </w:p>
        </w:tc>
        <w:tc>
          <w:tcPr>
            <w:tcW w:w="567" w:type="pct"/>
          </w:tcPr>
          <w:p w:rsidR="00A343CA" w:rsidRPr="003C50A4" w:rsidRDefault="00A343CA" w:rsidP="00F31D66">
            <w:pPr>
              <w:widowControl w:val="0"/>
            </w:pPr>
          </w:p>
        </w:tc>
        <w:tc>
          <w:tcPr>
            <w:tcW w:w="1230" w:type="pct"/>
          </w:tcPr>
          <w:p w:rsidR="00A343CA" w:rsidRPr="00471D25" w:rsidRDefault="00413BF6" w:rsidP="00F31D66">
            <w:pPr>
              <w:jc w:val="both"/>
            </w:pPr>
            <w:r>
              <w:t xml:space="preserve">Взаимосвязь единиц и уровней </w:t>
            </w:r>
            <w:r>
              <w:lastRenderedPageBreak/>
              <w:t>языка.</w:t>
            </w:r>
          </w:p>
        </w:tc>
        <w:tc>
          <w:tcPr>
            <w:tcW w:w="614" w:type="pct"/>
          </w:tcPr>
          <w:p w:rsidR="00A343CA" w:rsidRPr="003C50A4" w:rsidRDefault="00A343CA" w:rsidP="00F31D66">
            <w:pPr>
              <w:widowControl w:val="0"/>
            </w:pPr>
            <w:r w:rsidRPr="003C50A4">
              <w:lastRenderedPageBreak/>
              <w:t xml:space="preserve">Теоретическая </w:t>
            </w:r>
            <w:r w:rsidRPr="003C50A4">
              <w:lastRenderedPageBreak/>
              <w:t>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 xml:space="preserve">Лекция, </w:t>
            </w:r>
            <w:r>
              <w:lastRenderedPageBreak/>
              <w:t>беседа</w:t>
            </w:r>
          </w:p>
        </w:tc>
        <w:tc>
          <w:tcPr>
            <w:tcW w:w="468" w:type="pct"/>
          </w:tcPr>
          <w:p w:rsidR="00A343CA" w:rsidRPr="003C50A4" w:rsidRDefault="00AD5690" w:rsidP="00F31D66">
            <w:pPr>
              <w:widowControl w:val="0"/>
            </w:pPr>
            <w:r>
              <w:lastRenderedPageBreak/>
              <w:t xml:space="preserve">Знать </w:t>
            </w:r>
            <w:r>
              <w:lastRenderedPageBreak/>
              <w:t>лекцию</w:t>
            </w:r>
          </w:p>
        </w:tc>
      </w:tr>
      <w:tr w:rsidR="00A343CA" w:rsidRPr="003C50A4" w:rsidTr="00AB6C0E">
        <w:tc>
          <w:tcPr>
            <w:tcW w:w="272" w:type="pct"/>
          </w:tcPr>
          <w:p w:rsidR="00A343CA" w:rsidRPr="003C50A4" w:rsidRDefault="00881D1E" w:rsidP="00F31D66">
            <w:pPr>
              <w:widowControl w:val="0"/>
            </w:pPr>
            <w:r>
              <w:lastRenderedPageBreak/>
              <w:t>6</w:t>
            </w:r>
          </w:p>
        </w:tc>
        <w:tc>
          <w:tcPr>
            <w:tcW w:w="567" w:type="pct"/>
          </w:tcPr>
          <w:p w:rsidR="00A343CA" w:rsidRPr="003C50A4" w:rsidRDefault="00A343CA" w:rsidP="00F31D66">
            <w:pPr>
              <w:widowControl w:val="0"/>
            </w:pPr>
          </w:p>
        </w:tc>
        <w:tc>
          <w:tcPr>
            <w:tcW w:w="1230" w:type="pct"/>
          </w:tcPr>
          <w:p w:rsidR="00A343CA" w:rsidRPr="00471D25" w:rsidRDefault="00EF7721" w:rsidP="00F31D66">
            <w:pPr>
              <w:jc w:val="both"/>
            </w:pPr>
            <w:r>
              <w:t>Системные отношения между языковыми единицами.</w:t>
            </w:r>
          </w:p>
        </w:tc>
        <w:tc>
          <w:tcPr>
            <w:tcW w:w="614" w:type="pct"/>
          </w:tcPr>
          <w:p w:rsidR="00A343CA" w:rsidRPr="003C50A4" w:rsidRDefault="00A343CA" w:rsidP="00F31D66">
            <w:pPr>
              <w:widowControl w:val="0"/>
            </w:pPr>
            <w:r w:rsidRPr="003C50A4">
              <w:t>Теоретическая работа</w:t>
            </w:r>
          </w:p>
          <w:p w:rsidR="00A343CA" w:rsidRPr="003C50A4" w:rsidRDefault="00A343CA" w:rsidP="00F31D66">
            <w:pPr>
              <w:widowControl w:val="0"/>
            </w:pPr>
          </w:p>
          <w:p w:rsidR="00A343CA" w:rsidRPr="003C50A4" w:rsidRDefault="00A343CA" w:rsidP="00F31D66">
            <w:pPr>
              <w:widowControl w:val="0"/>
            </w:pP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Лекция, беседа</w:t>
            </w:r>
            <w:r w:rsidR="00B61E7E">
              <w:t>, работа с учебником</w:t>
            </w:r>
          </w:p>
        </w:tc>
        <w:tc>
          <w:tcPr>
            <w:tcW w:w="468" w:type="pct"/>
          </w:tcPr>
          <w:p w:rsidR="00A343CA" w:rsidRPr="003C50A4" w:rsidRDefault="00A343CA" w:rsidP="00F31D66">
            <w:pPr>
              <w:widowControl w:val="0"/>
            </w:pPr>
            <w:r w:rsidRPr="003C50A4">
              <w:t>Читать конспект, упр. 21</w:t>
            </w:r>
          </w:p>
        </w:tc>
      </w:tr>
      <w:tr w:rsidR="00A343CA" w:rsidRPr="003C50A4" w:rsidTr="00AB6C0E">
        <w:tc>
          <w:tcPr>
            <w:tcW w:w="272" w:type="pct"/>
          </w:tcPr>
          <w:p w:rsidR="00A343CA" w:rsidRPr="003C50A4" w:rsidRDefault="00881D1E" w:rsidP="00F31D66">
            <w:pPr>
              <w:widowControl w:val="0"/>
            </w:pPr>
            <w:r>
              <w:t>7</w:t>
            </w:r>
          </w:p>
        </w:tc>
        <w:tc>
          <w:tcPr>
            <w:tcW w:w="567" w:type="pct"/>
          </w:tcPr>
          <w:p w:rsidR="00A343CA" w:rsidRPr="003C50A4" w:rsidRDefault="00A343CA" w:rsidP="00F31D66">
            <w:pPr>
              <w:widowControl w:val="0"/>
            </w:pPr>
          </w:p>
        </w:tc>
        <w:tc>
          <w:tcPr>
            <w:tcW w:w="1230" w:type="pct"/>
          </w:tcPr>
          <w:p w:rsidR="00A343CA" w:rsidRDefault="00EF7721" w:rsidP="00F31D66">
            <w:pPr>
              <w:jc w:val="both"/>
            </w:pPr>
            <w:r>
              <w:t>Системные отношения между языковыми единицами.</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EF234A" w:rsidRDefault="00A343CA" w:rsidP="00F31D66">
            <w:pPr>
              <w:widowControl w:val="0"/>
              <w:jc w:val="center"/>
              <w:rPr>
                <w:bCs/>
              </w:rPr>
            </w:pPr>
          </w:p>
        </w:tc>
        <w:tc>
          <w:tcPr>
            <w:tcW w:w="475" w:type="pct"/>
          </w:tcPr>
          <w:p w:rsidR="00A343CA" w:rsidRPr="008F5957" w:rsidRDefault="00A343CA" w:rsidP="00AD5690">
            <w:r>
              <w:t>Лекция, беседа</w:t>
            </w:r>
            <w:r w:rsidR="00B61E7E">
              <w:t xml:space="preserve">, работа </w:t>
            </w:r>
            <w:proofErr w:type="gramStart"/>
            <w:r w:rsidR="00B61E7E">
              <w:t>с</w:t>
            </w:r>
            <w:proofErr w:type="gramEnd"/>
            <w:r w:rsidR="00B61E7E">
              <w:t xml:space="preserve"> </w:t>
            </w:r>
            <w:proofErr w:type="gramStart"/>
            <w:r w:rsidR="00B61E7E">
              <w:t>материалам</w:t>
            </w:r>
            <w:proofErr w:type="gramEnd"/>
            <w:r w:rsidR="00B61E7E">
              <w:t xml:space="preserve"> ЕГЭ</w:t>
            </w:r>
          </w:p>
        </w:tc>
        <w:tc>
          <w:tcPr>
            <w:tcW w:w="468" w:type="pct"/>
          </w:tcPr>
          <w:p w:rsidR="00A343CA" w:rsidRPr="003C50A4" w:rsidRDefault="00070BAD" w:rsidP="00F31D66">
            <w:pPr>
              <w:widowControl w:val="0"/>
            </w:pPr>
            <w:r w:rsidRPr="003C50A4">
              <w:t>Читать конспект</w:t>
            </w:r>
          </w:p>
        </w:tc>
      </w:tr>
      <w:tr w:rsidR="00881D1E" w:rsidRPr="003C50A4" w:rsidTr="00AB6C0E">
        <w:tc>
          <w:tcPr>
            <w:tcW w:w="272" w:type="pct"/>
          </w:tcPr>
          <w:p w:rsidR="00881D1E" w:rsidRDefault="00881D1E" w:rsidP="00F31D66">
            <w:pPr>
              <w:widowControl w:val="0"/>
            </w:pPr>
            <w:r>
              <w:t>8</w:t>
            </w:r>
          </w:p>
        </w:tc>
        <w:tc>
          <w:tcPr>
            <w:tcW w:w="567" w:type="pct"/>
          </w:tcPr>
          <w:p w:rsidR="00881D1E" w:rsidRPr="003C50A4" w:rsidRDefault="00881D1E" w:rsidP="00F31D66">
            <w:pPr>
              <w:widowControl w:val="0"/>
            </w:pPr>
          </w:p>
        </w:tc>
        <w:tc>
          <w:tcPr>
            <w:tcW w:w="1230" w:type="pct"/>
          </w:tcPr>
          <w:p w:rsidR="00881D1E" w:rsidRDefault="00EF7721" w:rsidP="00F31D66">
            <w:pPr>
              <w:jc w:val="both"/>
            </w:pPr>
            <w:r>
              <w:t>Синонимия в системе языка.</w:t>
            </w:r>
          </w:p>
        </w:tc>
        <w:tc>
          <w:tcPr>
            <w:tcW w:w="614" w:type="pct"/>
          </w:tcPr>
          <w:p w:rsidR="00881D1E" w:rsidRPr="003C50A4" w:rsidRDefault="00EF7721" w:rsidP="00F31D66">
            <w:pPr>
              <w:widowControl w:val="0"/>
            </w:pPr>
            <w:r>
              <w:t>Теоретическая работа</w:t>
            </w:r>
          </w:p>
        </w:tc>
        <w:tc>
          <w:tcPr>
            <w:tcW w:w="1374" w:type="pct"/>
            <w:vMerge/>
          </w:tcPr>
          <w:p w:rsidR="00881D1E" w:rsidRPr="00EF234A" w:rsidRDefault="00881D1E" w:rsidP="00F31D66">
            <w:pPr>
              <w:widowControl w:val="0"/>
              <w:jc w:val="center"/>
              <w:rPr>
                <w:bCs/>
              </w:rPr>
            </w:pPr>
          </w:p>
        </w:tc>
        <w:tc>
          <w:tcPr>
            <w:tcW w:w="475" w:type="pct"/>
          </w:tcPr>
          <w:p w:rsidR="00881D1E" w:rsidRDefault="00B61E7E" w:rsidP="00AD5690">
            <w:r>
              <w:t>Беседа, практикум</w:t>
            </w:r>
          </w:p>
        </w:tc>
        <w:tc>
          <w:tcPr>
            <w:tcW w:w="468" w:type="pct"/>
          </w:tcPr>
          <w:p w:rsidR="00881D1E" w:rsidRPr="003C50A4" w:rsidRDefault="00E973A8" w:rsidP="00F31D66">
            <w:pPr>
              <w:widowControl w:val="0"/>
            </w:pPr>
            <w:r>
              <w:rPr>
                <w:color w:val="000000"/>
                <w:sz w:val="27"/>
                <w:szCs w:val="27"/>
                <w:shd w:val="clear" w:color="auto" w:fill="FFFFFF"/>
              </w:rPr>
              <w:t>Комплексный анализ текста</w:t>
            </w:r>
          </w:p>
        </w:tc>
      </w:tr>
      <w:tr w:rsidR="00A343CA" w:rsidRPr="003C50A4" w:rsidTr="00AB6C0E">
        <w:tc>
          <w:tcPr>
            <w:tcW w:w="272" w:type="pct"/>
          </w:tcPr>
          <w:p w:rsidR="00A343CA" w:rsidRPr="003C50A4" w:rsidRDefault="00881D1E" w:rsidP="00F31D66">
            <w:pPr>
              <w:widowControl w:val="0"/>
            </w:pPr>
            <w:r>
              <w:t>9</w:t>
            </w:r>
          </w:p>
        </w:tc>
        <w:tc>
          <w:tcPr>
            <w:tcW w:w="567" w:type="pct"/>
          </w:tcPr>
          <w:p w:rsidR="00A343CA" w:rsidRPr="003C50A4" w:rsidRDefault="00A343CA" w:rsidP="00F31D66">
            <w:pPr>
              <w:widowControl w:val="0"/>
            </w:pPr>
          </w:p>
        </w:tc>
        <w:tc>
          <w:tcPr>
            <w:tcW w:w="1230" w:type="pct"/>
          </w:tcPr>
          <w:p w:rsidR="00A343CA" w:rsidRPr="00471D25" w:rsidRDefault="00EF7721" w:rsidP="00881D1E">
            <w:pPr>
              <w:jc w:val="both"/>
            </w:pPr>
            <w:r>
              <w:t>Синонимия в системе языка.</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EF234A" w:rsidRDefault="00A343CA" w:rsidP="00F31D66">
            <w:pPr>
              <w:widowControl w:val="0"/>
              <w:jc w:val="center"/>
              <w:rPr>
                <w:sz w:val="32"/>
              </w:rPr>
            </w:pPr>
          </w:p>
        </w:tc>
        <w:tc>
          <w:tcPr>
            <w:tcW w:w="475" w:type="pct"/>
          </w:tcPr>
          <w:p w:rsidR="00A343CA" w:rsidRPr="008F5957" w:rsidRDefault="00B61E7E" w:rsidP="00AD5690">
            <w:r>
              <w:t xml:space="preserve">Работа </w:t>
            </w:r>
            <w:proofErr w:type="gramStart"/>
            <w:r>
              <w:t>с</w:t>
            </w:r>
            <w:proofErr w:type="gramEnd"/>
            <w:r>
              <w:t xml:space="preserve"> </w:t>
            </w:r>
            <w:proofErr w:type="gramStart"/>
            <w:r>
              <w:t>материалам</w:t>
            </w:r>
            <w:proofErr w:type="gramEnd"/>
            <w:r>
              <w:t xml:space="preserve"> ЕГЭ</w:t>
            </w:r>
          </w:p>
        </w:tc>
        <w:tc>
          <w:tcPr>
            <w:tcW w:w="468" w:type="pct"/>
          </w:tcPr>
          <w:p w:rsidR="00A343CA" w:rsidRPr="003C50A4" w:rsidRDefault="00A343CA" w:rsidP="00F31D66">
            <w:pPr>
              <w:widowControl w:val="0"/>
            </w:pPr>
            <w:r w:rsidRPr="003C50A4">
              <w:t>Упр. 31, подготовиться к словарному диктанту</w:t>
            </w:r>
          </w:p>
        </w:tc>
      </w:tr>
      <w:tr w:rsidR="00A343CA" w:rsidRPr="003C50A4" w:rsidTr="00AB6C0E">
        <w:tc>
          <w:tcPr>
            <w:tcW w:w="272" w:type="pct"/>
          </w:tcPr>
          <w:p w:rsidR="00A343CA" w:rsidRPr="003C50A4" w:rsidRDefault="00881D1E" w:rsidP="00F31D66">
            <w:pPr>
              <w:widowControl w:val="0"/>
            </w:pPr>
            <w:r>
              <w:t>10</w:t>
            </w:r>
          </w:p>
        </w:tc>
        <w:tc>
          <w:tcPr>
            <w:tcW w:w="567" w:type="pct"/>
          </w:tcPr>
          <w:p w:rsidR="00A343CA" w:rsidRPr="003C50A4" w:rsidRDefault="00A343CA" w:rsidP="00F31D66">
            <w:pPr>
              <w:widowControl w:val="0"/>
            </w:pPr>
          </w:p>
        </w:tc>
        <w:tc>
          <w:tcPr>
            <w:tcW w:w="1230" w:type="pct"/>
          </w:tcPr>
          <w:p w:rsidR="00A343CA" w:rsidRPr="00471D25" w:rsidRDefault="00EF7721" w:rsidP="00F31D66">
            <w:pPr>
              <w:jc w:val="both"/>
            </w:pPr>
            <w:r w:rsidRPr="00881D1E">
              <w:rPr>
                <w:color w:val="000000"/>
              </w:rPr>
              <w:t>Принципы русской орфографии.</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 xml:space="preserve"> Беседа, практикум</w:t>
            </w:r>
          </w:p>
        </w:tc>
        <w:tc>
          <w:tcPr>
            <w:tcW w:w="468" w:type="pct"/>
          </w:tcPr>
          <w:p w:rsidR="00A343CA" w:rsidRPr="003C50A4" w:rsidRDefault="00A343CA" w:rsidP="00F31D66">
            <w:pPr>
              <w:widowControl w:val="0"/>
            </w:pPr>
            <w:r w:rsidRPr="003C50A4">
              <w:t>Упр. 76, 147</w:t>
            </w:r>
          </w:p>
        </w:tc>
      </w:tr>
      <w:tr w:rsidR="00A343CA" w:rsidRPr="003C50A4" w:rsidTr="00AB6C0E">
        <w:tc>
          <w:tcPr>
            <w:tcW w:w="272" w:type="pct"/>
          </w:tcPr>
          <w:p w:rsidR="00A343CA" w:rsidRPr="003C50A4" w:rsidRDefault="00A343CA" w:rsidP="00F31D66">
            <w:pPr>
              <w:widowControl w:val="0"/>
            </w:pPr>
            <w:r>
              <w:t>11</w:t>
            </w:r>
          </w:p>
        </w:tc>
        <w:tc>
          <w:tcPr>
            <w:tcW w:w="567" w:type="pct"/>
          </w:tcPr>
          <w:p w:rsidR="00A343CA" w:rsidRPr="003C50A4" w:rsidRDefault="00A343CA" w:rsidP="00F31D66">
            <w:pPr>
              <w:widowControl w:val="0"/>
            </w:pPr>
          </w:p>
        </w:tc>
        <w:tc>
          <w:tcPr>
            <w:tcW w:w="1230" w:type="pct"/>
          </w:tcPr>
          <w:p w:rsidR="00A343CA" w:rsidRPr="00990EBF" w:rsidRDefault="00A343CA" w:rsidP="00F31D66">
            <w:pPr>
              <w:pStyle w:val="c3"/>
              <w:spacing w:before="0" w:beforeAutospacing="0" w:after="0" w:afterAutospacing="0" w:line="180" w:lineRule="atLeast"/>
              <w:rPr>
                <w:rFonts w:ascii="Arial" w:hAnsi="Arial" w:cs="Arial"/>
                <w:color w:val="000000"/>
              </w:rPr>
            </w:pPr>
            <w:r w:rsidRPr="00990EBF">
              <w:rPr>
                <w:rStyle w:val="c2"/>
                <w:color w:val="000000"/>
              </w:rPr>
              <w:t>РР Сочинение-рассуждение о русском языке</w:t>
            </w:r>
          </w:p>
        </w:tc>
        <w:tc>
          <w:tcPr>
            <w:tcW w:w="614" w:type="pct"/>
          </w:tcPr>
          <w:p w:rsidR="00A343CA" w:rsidRPr="003C50A4" w:rsidRDefault="00A343CA" w:rsidP="00F31D66">
            <w:pPr>
              <w:widowControl w:val="0"/>
            </w:pPr>
            <w:r>
              <w:t>Практическая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B61E7E" w:rsidP="00AD5690">
            <w:r>
              <w:t>П</w:t>
            </w:r>
            <w:r w:rsidR="00A343CA" w:rsidRPr="008F5957">
              <w:t xml:space="preserve">рактикум </w:t>
            </w:r>
            <w:r>
              <w:t xml:space="preserve"> </w:t>
            </w:r>
          </w:p>
        </w:tc>
        <w:tc>
          <w:tcPr>
            <w:tcW w:w="468" w:type="pct"/>
          </w:tcPr>
          <w:p w:rsidR="00A343CA" w:rsidRPr="003C50A4" w:rsidRDefault="00EF7721" w:rsidP="00F31D66">
            <w:pPr>
              <w:widowControl w:val="0"/>
            </w:pPr>
            <w:r>
              <w:t xml:space="preserve">Повторение </w:t>
            </w:r>
          </w:p>
        </w:tc>
      </w:tr>
      <w:tr w:rsidR="00A343CA" w:rsidRPr="003C50A4" w:rsidTr="00AB6C0E">
        <w:tc>
          <w:tcPr>
            <w:tcW w:w="272" w:type="pct"/>
          </w:tcPr>
          <w:p w:rsidR="00A343CA" w:rsidRPr="003C50A4" w:rsidRDefault="00A343CA" w:rsidP="00F31D66">
            <w:pPr>
              <w:widowControl w:val="0"/>
            </w:pPr>
            <w:r>
              <w:t>12</w:t>
            </w:r>
          </w:p>
        </w:tc>
        <w:tc>
          <w:tcPr>
            <w:tcW w:w="567" w:type="pct"/>
          </w:tcPr>
          <w:p w:rsidR="00A343CA" w:rsidRPr="003C50A4" w:rsidRDefault="00A343CA" w:rsidP="00F31D66">
            <w:pPr>
              <w:widowControl w:val="0"/>
            </w:pPr>
          </w:p>
        </w:tc>
        <w:tc>
          <w:tcPr>
            <w:tcW w:w="1230" w:type="pct"/>
          </w:tcPr>
          <w:p w:rsidR="00A343CA" w:rsidRPr="00990EBF" w:rsidRDefault="00A343CA" w:rsidP="00F31D66">
            <w:pPr>
              <w:pStyle w:val="c3"/>
              <w:spacing w:before="0" w:beforeAutospacing="0" w:after="0" w:afterAutospacing="0"/>
              <w:rPr>
                <w:rFonts w:ascii="Arial" w:hAnsi="Arial" w:cs="Arial"/>
                <w:color w:val="000000"/>
              </w:rPr>
            </w:pPr>
            <w:r w:rsidRPr="00990EBF">
              <w:rPr>
                <w:rStyle w:val="c2"/>
                <w:color w:val="000000"/>
              </w:rPr>
              <w:t>РР Сочинение-рассуждение о русском языке</w:t>
            </w:r>
          </w:p>
        </w:tc>
        <w:tc>
          <w:tcPr>
            <w:tcW w:w="614" w:type="pct"/>
          </w:tcPr>
          <w:p w:rsidR="00A343CA" w:rsidRPr="003C50A4" w:rsidRDefault="00A343CA" w:rsidP="00F31D66">
            <w:pPr>
              <w:widowControl w:val="0"/>
            </w:pPr>
            <w:r>
              <w:t>Практическая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rsidRPr="008F5957">
              <w:t>Практикум</w:t>
            </w:r>
          </w:p>
        </w:tc>
        <w:tc>
          <w:tcPr>
            <w:tcW w:w="468" w:type="pct"/>
          </w:tcPr>
          <w:p w:rsidR="00A343CA" w:rsidRPr="003C50A4" w:rsidRDefault="00A343CA" w:rsidP="00F31D66">
            <w:pPr>
              <w:widowControl w:val="0"/>
            </w:pPr>
            <w:r w:rsidRPr="003C50A4">
              <w:t>Повторить орфоэпию</w:t>
            </w:r>
          </w:p>
        </w:tc>
      </w:tr>
      <w:tr w:rsidR="00A343CA" w:rsidRPr="003C50A4" w:rsidTr="00AB6C0E">
        <w:tc>
          <w:tcPr>
            <w:tcW w:w="272" w:type="pct"/>
          </w:tcPr>
          <w:p w:rsidR="00A343CA" w:rsidRPr="003C50A4" w:rsidRDefault="00A343CA" w:rsidP="00F31D66">
            <w:pPr>
              <w:widowControl w:val="0"/>
            </w:pPr>
          </w:p>
        </w:tc>
        <w:tc>
          <w:tcPr>
            <w:tcW w:w="567" w:type="pct"/>
          </w:tcPr>
          <w:p w:rsidR="00A343CA" w:rsidRPr="003C50A4" w:rsidRDefault="00A343CA" w:rsidP="00F31D66">
            <w:pPr>
              <w:widowControl w:val="0"/>
            </w:pPr>
          </w:p>
        </w:tc>
        <w:tc>
          <w:tcPr>
            <w:tcW w:w="1230" w:type="pct"/>
          </w:tcPr>
          <w:p w:rsidR="00A343CA" w:rsidRPr="00EF234A" w:rsidRDefault="00A343CA" w:rsidP="00F31D66">
            <w:pPr>
              <w:widowControl w:val="0"/>
              <w:jc w:val="both"/>
              <w:rPr>
                <w:bCs/>
              </w:rPr>
            </w:pPr>
            <w:r w:rsidRPr="003C50A4">
              <w:rPr>
                <w:b/>
              </w:rPr>
              <w:t>Фонетический</w:t>
            </w:r>
            <w:r w:rsidR="00AB6C0E">
              <w:rPr>
                <w:b/>
              </w:rPr>
              <w:t xml:space="preserve"> (фонологический)</w:t>
            </w:r>
            <w:r w:rsidRPr="003C50A4">
              <w:rPr>
                <w:b/>
              </w:rPr>
              <w:t xml:space="preserve"> уровень языка.</w:t>
            </w:r>
            <w:r w:rsidR="00AD1C93">
              <w:rPr>
                <w:b/>
              </w:rPr>
              <w:t xml:space="preserve"> (5</w:t>
            </w:r>
            <w:r>
              <w:rPr>
                <w:b/>
              </w:rPr>
              <w:t xml:space="preserve"> ч)</w:t>
            </w:r>
          </w:p>
        </w:tc>
        <w:tc>
          <w:tcPr>
            <w:tcW w:w="614" w:type="pct"/>
          </w:tcPr>
          <w:p w:rsidR="00A343CA" w:rsidRPr="003C50A4" w:rsidRDefault="00A343CA" w:rsidP="00F31D66">
            <w:pPr>
              <w:widowControl w:val="0"/>
            </w:pPr>
            <w:r w:rsidRPr="003C50A4">
              <w:t>Теоретическая работа</w:t>
            </w:r>
          </w:p>
        </w:tc>
        <w:tc>
          <w:tcPr>
            <w:tcW w:w="1374" w:type="pct"/>
          </w:tcPr>
          <w:p w:rsidR="00A343CA" w:rsidRPr="003C50A4" w:rsidRDefault="00A343CA" w:rsidP="00F31D66">
            <w:pPr>
              <w:widowControl w:val="0"/>
              <w:jc w:val="center"/>
            </w:pPr>
          </w:p>
        </w:tc>
        <w:tc>
          <w:tcPr>
            <w:tcW w:w="475" w:type="pct"/>
          </w:tcPr>
          <w:p w:rsidR="00A343CA" w:rsidRPr="008F5957" w:rsidRDefault="00A343CA" w:rsidP="00AD5690"/>
        </w:tc>
        <w:tc>
          <w:tcPr>
            <w:tcW w:w="468" w:type="pct"/>
          </w:tcPr>
          <w:p w:rsidR="00A343CA" w:rsidRPr="003C50A4" w:rsidRDefault="00A343CA" w:rsidP="00F31D66">
            <w:pPr>
              <w:widowControl w:val="0"/>
            </w:pPr>
          </w:p>
        </w:tc>
      </w:tr>
      <w:tr w:rsidR="00A343CA" w:rsidRPr="003C50A4" w:rsidTr="00AB6C0E">
        <w:tc>
          <w:tcPr>
            <w:tcW w:w="272" w:type="pct"/>
          </w:tcPr>
          <w:p w:rsidR="00A343CA" w:rsidRPr="003C50A4" w:rsidRDefault="00A343CA" w:rsidP="00F31D66">
            <w:pPr>
              <w:widowControl w:val="0"/>
            </w:pPr>
            <w:r>
              <w:t>13</w:t>
            </w:r>
          </w:p>
        </w:tc>
        <w:tc>
          <w:tcPr>
            <w:tcW w:w="567" w:type="pct"/>
          </w:tcPr>
          <w:p w:rsidR="00A343CA" w:rsidRPr="003C50A4" w:rsidRDefault="00A343CA" w:rsidP="00F31D66">
            <w:pPr>
              <w:widowControl w:val="0"/>
            </w:pPr>
          </w:p>
        </w:tc>
        <w:tc>
          <w:tcPr>
            <w:tcW w:w="1230" w:type="pct"/>
          </w:tcPr>
          <w:p w:rsidR="00A343CA" w:rsidRDefault="003068BD" w:rsidP="00F31D66">
            <w:pPr>
              <w:jc w:val="both"/>
            </w:pPr>
            <w:r>
              <w:t>Классификация фонетических единиц русского языка. Звуки речи и фонема.</w:t>
            </w:r>
          </w:p>
        </w:tc>
        <w:tc>
          <w:tcPr>
            <w:tcW w:w="614" w:type="pct"/>
          </w:tcPr>
          <w:p w:rsidR="00A343CA" w:rsidRPr="003C50A4" w:rsidRDefault="00A343CA" w:rsidP="00F31D66">
            <w:pPr>
              <w:widowControl w:val="0"/>
            </w:pPr>
            <w:r w:rsidRPr="003C50A4">
              <w:t>Теоретическая работа</w:t>
            </w:r>
          </w:p>
        </w:tc>
        <w:tc>
          <w:tcPr>
            <w:tcW w:w="1374" w:type="pct"/>
            <w:vMerge w:val="restart"/>
          </w:tcPr>
          <w:p w:rsidR="00A343CA" w:rsidRDefault="00A343CA" w:rsidP="002E1769">
            <w:pPr>
              <w:widowControl w:val="0"/>
              <w:jc w:val="both"/>
            </w:pPr>
            <w:r>
              <w:t xml:space="preserve">Осознавать место фонетики (фонологии) в системе основных разделов лингвистики. Иметь представление о взаимосвязи фонетического уровня с другими </w:t>
            </w:r>
            <w:r>
              <w:lastRenderedPageBreak/>
              <w:t>уровнями языка, устанавливать и объяснять эту связь.</w:t>
            </w:r>
          </w:p>
          <w:p w:rsidR="00A343CA" w:rsidRDefault="00A343CA" w:rsidP="002E1769">
            <w:pPr>
              <w:widowControl w:val="0"/>
              <w:jc w:val="both"/>
            </w:pPr>
            <w:r>
              <w:t>Проводить элементарный фонологический анализ слова.</w:t>
            </w:r>
          </w:p>
          <w:p w:rsidR="00A343CA" w:rsidRPr="003C50A4" w:rsidRDefault="00A343CA" w:rsidP="002E1769">
            <w:pPr>
              <w:widowControl w:val="0"/>
              <w:jc w:val="both"/>
            </w:pPr>
            <w:r>
              <w:t>Опознавать изобразительные средства фонетики русского языка.</w:t>
            </w:r>
          </w:p>
        </w:tc>
        <w:tc>
          <w:tcPr>
            <w:tcW w:w="475" w:type="pct"/>
          </w:tcPr>
          <w:p w:rsidR="00A343CA" w:rsidRPr="008F5957" w:rsidRDefault="00A343CA" w:rsidP="00AD5690">
            <w:r>
              <w:lastRenderedPageBreak/>
              <w:t>работа с книгой, беседа</w:t>
            </w:r>
          </w:p>
        </w:tc>
        <w:tc>
          <w:tcPr>
            <w:tcW w:w="468" w:type="pct"/>
          </w:tcPr>
          <w:p w:rsidR="00A343CA" w:rsidRPr="003C50A4" w:rsidRDefault="00A343CA" w:rsidP="00F31D66">
            <w:pPr>
              <w:widowControl w:val="0"/>
            </w:pPr>
            <w:r w:rsidRPr="003C50A4">
              <w:t xml:space="preserve">П. 22, </w:t>
            </w:r>
            <w:proofErr w:type="spellStart"/>
            <w:proofErr w:type="gramStart"/>
            <w:r w:rsidRPr="003C50A4">
              <w:t>упр</w:t>
            </w:r>
            <w:proofErr w:type="spellEnd"/>
            <w:proofErr w:type="gramEnd"/>
            <w:r w:rsidRPr="003C50A4">
              <w:t xml:space="preserve"> 136</w:t>
            </w:r>
          </w:p>
        </w:tc>
      </w:tr>
      <w:tr w:rsidR="00A343CA" w:rsidRPr="003C50A4" w:rsidTr="00AB6C0E">
        <w:tc>
          <w:tcPr>
            <w:tcW w:w="272" w:type="pct"/>
          </w:tcPr>
          <w:p w:rsidR="00A343CA" w:rsidRDefault="00A343CA" w:rsidP="00F31D66">
            <w:pPr>
              <w:widowControl w:val="0"/>
            </w:pPr>
            <w:r>
              <w:t>14</w:t>
            </w:r>
          </w:p>
        </w:tc>
        <w:tc>
          <w:tcPr>
            <w:tcW w:w="567" w:type="pct"/>
          </w:tcPr>
          <w:p w:rsidR="00A343CA" w:rsidRPr="003C50A4" w:rsidRDefault="00A343CA" w:rsidP="00F31D66">
            <w:pPr>
              <w:widowControl w:val="0"/>
            </w:pPr>
          </w:p>
        </w:tc>
        <w:tc>
          <w:tcPr>
            <w:tcW w:w="1230" w:type="pct"/>
          </w:tcPr>
          <w:p w:rsidR="00A343CA" w:rsidRDefault="003068BD" w:rsidP="00F31D66">
            <w:pPr>
              <w:jc w:val="both"/>
            </w:pPr>
            <w:r>
              <w:t>Интонационные особенности русской речи.</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EF234A" w:rsidRDefault="00A343CA" w:rsidP="00F31D66">
            <w:pPr>
              <w:widowControl w:val="0"/>
              <w:jc w:val="center"/>
              <w:rPr>
                <w:bCs/>
              </w:rPr>
            </w:pPr>
          </w:p>
        </w:tc>
        <w:tc>
          <w:tcPr>
            <w:tcW w:w="475" w:type="pct"/>
          </w:tcPr>
          <w:p w:rsidR="00A343CA" w:rsidRPr="008F5957" w:rsidRDefault="00A343CA" w:rsidP="00A343CA">
            <w:r>
              <w:t xml:space="preserve">работа с книгой, </w:t>
            </w:r>
            <w:r>
              <w:lastRenderedPageBreak/>
              <w:t>беседа</w:t>
            </w:r>
          </w:p>
        </w:tc>
        <w:tc>
          <w:tcPr>
            <w:tcW w:w="468" w:type="pct"/>
          </w:tcPr>
          <w:p w:rsidR="00A343CA" w:rsidRPr="003C50A4" w:rsidRDefault="00413BF6" w:rsidP="00F31D66">
            <w:pPr>
              <w:widowControl w:val="0"/>
            </w:pPr>
            <w:r>
              <w:lastRenderedPageBreak/>
              <w:t xml:space="preserve">П. 22, </w:t>
            </w:r>
            <w:proofErr w:type="spellStart"/>
            <w:proofErr w:type="gramStart"/>
            <w:r>
              <w:t>упр</w:t>
            </w:r>
            <w:proofErr w:type="spellEnd"/>
            <w:proofErr w:type="gramEnd"/>
            <w:r>
              <w:t xml:space="preserve"> 1</w:t>
            </w:r>
            <w:r w:rsidR="003068BD">
              <w:t>43</w:t>
            </w:r>
          </w:p>
        </w:tc>
      </w:tr>
      <w:tr w:rsidR="00A343CA" w:rsidRPr="003C50A4" w:rsidTr="00AB6C0E">
        <w:tc>
          <w:tcPr>
            <w:tcW w:w="272" w:type="pct"/>
          </w:tcPr>
          <w:p w:rsidR="00A343CA" w:rsidRPr="003C50A4" w:rsidRDefault="00A343CA" w:rsidP="00F31D66">
            <w:pPr>
              <w:widowControl w:val="0"/>
            </w:pPr>
            <w:r>
              <w:lastRenderedPageBreak/>
              <w:t>15</w:t>
            </w:r>
          </w:p>
        </w:tc>
        <w:tc>
          <w:tcPr>
            <w:tcW w:w="567" w:type="pct"/>
          </w:tcPr>
          <w:p w:rsidR="00A343CA" w:rsidRPr="003C50A4" w:rsidRDefault="00A343CA" w:rsidP="00F31D66">
            <w:pPr>
              <w:widowControl w:val="0"/>
            </w:pPr>
          </w:p>
        </w:tc>
        <w:tc>
          <w:tcPr>
            <w:tcW w:w="1230" w:type="pct"/>
          </w:tcPr>
          <w:p w:rsidR="00A343CA" w:rsidRDefault="003068BD" w:rsidP="00F31D66">
            <w:pPr>
              <w:jc w:val="both"/>
            </w:pPr>
            <w:r>
              <w:t>Интонационные особенности русской речи.</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FA17BF" w:rsidP="00AD5690">
            <w:r>
              <w:t>Работа с текстами</w:t>
            </w:r>
          </w:p>
        </w:tc>
        <w:tc>
          <w:tcPr>
            <w:tcW w:w="468" w:type="pct"/>
          </w:tcPr>
          <w:p w:rsidR="00A343CA" w:rsidRPr="003C50A4" w:rsidRDefault="00AB669F" w:rsidP="00F31D66">
            <w:pPr>
              <w:widowControl w:val="0"/>
            </w:pPr>
            <w:r>
              <w:t xml:space="preserve">П. 3, </w:t>
            </w:r>
            <w:r w:rsidR="003068BD">
              <w:t xml:space="preserve"> Упр. 20</w:t>
            </w:r>
          </w:p>
        </w:tc>
      </w:tr>
      <w:tr w:rsidR="00A343CA" w:rsidRPr="003C50A4" w:rsidTr="00AB6C0E">
        <w:tc>
          <w:tcPr>
            <w:tcW w:w="272" w:type="pct"/>
          </w:tcPr>
          <w:p w:rsidR="00A343CA" w:rsidRDefault="003068BD" w:rsidP="00F31D66">
            <w:pPr>
              <w:widowControl w:val="0"/>
            </w:pPr>
            <w:r>
              <w:t>16</w:t>
            </w:r>
          </w:p>
        </w:tc>
        <w:tc>
          <w:tcPr>
            <w:tcW w:w="567" w:type="pct"/>
          </w:tcPr>
          <w:p w:rsidR="00A343CA" w:rsidRPr="003C50A4" w:rsidRDefault="00A343CA" w:rsidP="00F31D66">
            <w:pPr>
              <w:widowControl w:val="0"/>
            </w:pPr>
          </w:p>
        </w:tc>
        <w:tc>
          <w:tcPr>
            <w:tcW w:w="1230" w:type="pct"/>
          </w:tcPr>
          <w:p w:rsidR="00A343CA" w:rsidRDefault="00A343CA" w:rsidP="00F31D66">
            <w:pPr>
              <w:jc w:val="both"/>
            </w:pPr>
            <w:r>
              <w:t>Изобразительные средства фонетики русского языка.</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EF234A" w:rsidRDefault="00A343CA" w:rsidP="00F31D66">
            <w:pPr>
              <w:widowControl w:val="0"/>
              <w:jc w:val="center"/>
              <w:rPr>
                <w:bCs/>
              </w:rPr>
            </w:pPr>
          </w:p>
        </w:tc>
        <w:tc>
          <w:tcPr>
            <w:tcW w:w="475" w:type="pct"/>
          </w:tcPr>
          <w:p w:rsidR="00A343CA" w:rsidRPr="008F5957" w:rsidRDefault="00A343CA" w:rsidP="00A343CA">
            <w:r>
              <w:t>Беседа, работа с текстами</w:t>
            </w:r>
          </w:p>
        </w:tc>
        <w:tc>
          <w:tcPr>
            <w:tcW w:w="468" w:type="pct"/>
          </w:tcPr>
          <w:p w:rsidR="00A343CA" w:rsidRPr="003C50A4" w:rsidRDefault="003068BD" w:rsidP="00F31D66">
            <w:pPr>
              <w:widowControl w:val="0"/>
            </w:pPr>
            <w:r>
              <w:t>П.3, упр. 24</w:t>
            </w:r>
          </w:p>
        </w:tc>
      </w:tr>
      <w:tr w:rsidR="00A343CA" w:rsidRPr="003C50A4" w:rsidTr="00AB6C0E">
        <w:tc>
          <w:tcPr>
            <w:tcW w:w="272" w:type="pct"/>
          </w:tcPr>
          <w:p w:rsidR="00A343CA" w:rsidRPr="003C50A4" w:rsidRDefault="00A343CA" w:rsidP="00F31D66">
            <w:pPr>
              <w:widowControl w:val="0"/>
            </w:pPr>
            <w:r>
              <w:t>1</w:t>
            </w:r>
            <w:r w:rsidR="003068BD">
              <w:t>7</w:t>
            </w:r>
          </w:p>
        </w:tc>
        <w:tc>
          <w:tcPr>
            <w:tcW w:w="567" w:type="pct"/>
          </w:tcPr>
          <w:p w:rsidR="00A343CA" w:rsidRPr="003C50A4" w:rsidRDefault="00A343CA" w:rsidP="00F31D66">
            <w:pPr>
              <w:widowControl w:val="0"/>
            </w:pPr>
          </w:p>
        </w:tc>
        <w:tc>
          <w:tcPr>
            <w:tcW w:w="1230" w:type="pct"/>
          </w:tcPr>
          <w:p w:rsidR="00A343CA" w:rsidRDefault="003068BD" w:rsidP="00F31D66">
            <w:pPr>
              <w:jc w:val="both"/>
            </w:pPr>
            <w:r>
              <w:t>Изобразительные средства фонетики русского языка.</w:t>
            </w:r>
          </w:p>
        </w:tc>
        <w:tc>
          <w:tcPr>
            <w:tcW w:w="614" w:type="pct"/>
          </w:tcPr>
          <w:p w:rsidR="00A343CA" w:rsidRPr="003C50A4" w:rsidRDefault="00A343CA" w:rsidP="00F31D66">
            <w:pPr>
              <w:widowControl w:val="0"/>
            </w:pPr>
            <w:r w:rsidRPr="003C50A4">
              <w:t>Теоретическая работа</w:t>
            </w:r>
          </w:p>
        </w:tc>
        <w:tc>
          <w:tcPr>
            <w:tcW w:w="1374" w:type="pct"/>
            <w:vMerge/>
          </w:tcPr>
          <w:p w:rsidR="00A343CA" w:rsidRPr="003C50A4" w:rsidRDefault="00A343CA" w:rsidP="00F31D66">
            <w:pPr>
              <w:widowControl w:val="0"/>
              <w:jc w:val="center"/>
            </w:pPr>
          </w:p>
        </w:tc>
        <w:tc>
          <w:tcPr>
            <w:tcW w:w="475" w:type="pct"/>
          </w:tcPr>
          <w:p w:rsidR="00A343CA" w:rsidRPr="008F5957" w:rsidRDefault="00A343CA" w:rsidP="00AD5690">
            <w:r>
              <w:t>Работа с тестами ЕГЭ</w:t>
            </w:r>
          </w:p>
        </w:tc>
        <w:tc>
          <w:tcPr>
            <w:tcW w:w="468" w:type="pct"/>
          </w:tcPr>
          <w:p w:rsidR="00A343CA" w:rsidRPr="003C50A4" w:rsidRDefault="003068BD" w:rsidP="00F31D66">
            <w:pPr>
              <w:widowControl w:val="0"/>
            </w:pPr>
            <w:r>
              <w:t>Фонологический анализ слов</w:t>
            </w:r>
          </w:p>
        </w:tc>
      </w:tr>
      <w:tr w:rsidR="00A343CA" w:rsidRPr="003C50A4" w:rsidTr="00AB6C0E">
        <w:tc>
          <w:tcPr>
            <w:tcW w:w="272" w:type="pct"/>
          </w:tcPr>
          <w:p w:rsidR="00A343CA" w:rsidRPr="003C50A4" w:rsidRDefault="00A343CA" w:rsidP="00F31D66">
            <w:pPr>
              <w:widowControl w:val="0"/>
            </w:pPr>
          </w:p>
        </w:tc>
        <w:tc>
          <w:tcPr>
            <w:tcW w:w="567" w:type="pct"/>
          </w:tcPr>
          <w:p w:rsidR="00A343CA" w:rsidRPr="003C50A4" w:rsidRDefault="00A343CA" w:rsidP="00F31D66">
            <w:pPr>
              <w:widowControl w:val="0"/>
            </w:pPr>
          </w:p>
        </w:tc>
        <w:tc>
          <w:tcPr>
            <w:tcW w:w="1230" w:type="pct"/>
          </w:tcPr>
          <w:p w:rsidR="00A343CA" w:rsidRPr="007058B2" w:rsidRDefault="00AB6C0E" w:rsidP="00F31D66">
            <w:pPr>
              <w:widowControl w:val="0"/>
              <w:jc w:val="both"/>
              <w:rPr>
                <w:b/>
              </w:rPr>
            </w:pPr>
            <w:r>
              <w:rPr>
                <w:b/>
                <w:bCs/>
              </w:rPr>
              <w:t>Лексический уровень языка.</w:t>
            </w:r>
            <w:r w:rsidR="002E2D39">
              <w:rPr>
                <w:b/>
                <w:bCs/>
              </w:rPr>
              <w:t xml:space="preserve"> (13</w:t>
            </w:r>
            <w:r w:rsidR="00A343CA" w:rsidRPr="007058B2">
              <w:rPr>
                <w:b/>
                <w:bCs/>
              </w:rPr>
              <w:t xml:space="preserve"> ч)</w:t>
            </w:r>
          </w:p>
        </w:tc>
        <w:tc>
          <w:tcPr>
            <w:tcW w:w="614" w:type="pct"/>
          </w:tcPr>
          <w:p w:rsidR="00A343CA" w:rsidRPr="003C50A4" w:rsidRDefault="00A343CA" w:rsidP="00F31D66">
            <w:pPr>
              <w:widowControl w:val="0"/>
            </w:pPr>
          </w:p>
        </w:tc>
        <w:tc>
          <w:tcPr>
            <w:tcW w:w="1374" w:type="pct"/>
          </w:tcPr>
          <w:p w:rsidR="00A343CA" w:rsidRPr="00EF234A" w:rsidRDefault="00A343CA" w:rsidP="00F31D66">
            <w:pPr>
              <w:widowControl w:val="0"/>
              <w:jc w:val="center"/>
              <w:rPr>
                <w:bCs/>
              </w:rPr>
            </w:pPr>
          </w:p>
        </w:tc>
        <w:tc>
          <w:tcPr>
            <w:tcW w:w="475" w:type="pct"/>
          </w:tcPr>
          <w:p w:rsidR="00A343CA" w:rsidRPr="00716485" w:rsidRDefault="00A343CA" w:rsidP="00AD5690"/>
        </w:tc>
        <w:tc>
          <w:tcPr>
            <w:tcW w:w="468" w:type="pct"/>
          </w:tcPr>
          <w:p w:rsidR="00A343CA" w:rsidRPr="003C50A4" w:rsidRDefault="00A343CA" w:rsidP="00F31D66">
            <w:pPr>
              <w:widowControl w:val="0"/>
            </w:pPr>
          </w:p>
        </w:tc>
      </w:tr>
      <w:tr w:rsidR="00FA17BF" w:rsidRPr="003C50A4" w:rsidTr="00AB6C0E">
        <w:tc>
          <w:tcPr>
            <w:tcW w:w="272" w:type="pct"/>
          </w:tcPr>
          <w:p w:rsidR="00FA17BF" w:rsidRPr="003C50A4" w:rsidRDefault="00FA17BF" w:rsidP="00F31D66">
            <w:pPr>
              <w:widowControl w:val="0"/>
            </w:pPr>
            <w:r>
              <w:t>18</w:t>
            </w:r>
          </w:p>
        </w:tc>
        <w:tc>
          <w:tcPr>
            <w:tcW w:w="567" w:type="pct"/>
          </w:tcPr>
          <w:p w:rsidR="00FA17BF" w:rsidRPr="003C50A4" w:rsidRDefault="00FA17BF" w:rsidP="00F31D66">
            <w:pPr>
              <w:widowControl w:val="0"/>
            </w:pPr>
          </w:p>
        </w:tc>
        <w:tc>
          <w:tcPr>
            <w:tcW w:w="1230" w:type="pct"/>
          </w:tcPr>
          <w:p w:rsidR="00FA17BF" w:rsidRDefault="00FA17BF" w:rsidP="00F31D66">
            <w:pPr>
              <w:jc w:val="both"/>
            </w:pPr>
            <w:r>
              <w:t>Системные отношения в лексике русского языка.</w:t>
            </w:r>
          </w:p>
        </w:tc>
        <w:tc>
          <w:tcPr>
            <w:tcW w:w="614" w:type="pct"/>
          </w:tcPr>
          <w:p w:rsidR="00FA17BF" w:rsidRPr="003C50A4" w:rsidRDefault="00FA17BF" w:rsidP="00F31D66">
            <w:pPr>
              <w:widowControl w:val="0"/>
            </w:pPr>
            <w:r w:rsidRPr="003C50A4">
              <w:t>Теоретическая работа</w:t>
            </w:r>
          </w:p>
        </w:tc>
        <w:tc>
          <w:tcPr>
            <w:tcW w:w="1374" w:type="pct"/>
            <w:vMerge w:val="restart"/>
          </w:tcPr>
          <w:p w:rsidR="00FA17BF" w:rsidRDefault="00FA17BF" w:rsidP="002E1769">
            <w:pPr>
              <w:widowControl w:val="0"/>
              <w:jc w:val="both"/>
              <w:rPr>
                <w:bCs/>
              </w:rPr>
            </w:pPr>
            <w:r>
              <w:rPr>
                <w:bCs/>
              </w:rPr>
              <w:t>Осознавать место лексикологии и фразеологии в системе основных разделов лингвистики. Иметь представление о взаимосвязи лексического уровня с другими уровнями языка, устанавливать и объяснять эту связь.</w:t>
            </w:r>
          </w:p>
          <w:p w:rsidR="00FA17BF" w:rsidRDefault="00FA17BF" w:rsidP="002E1769">
            <w:pPr>
              <w:widowControl w:val="0"/>
              <w:jc w:val="both"/>
              <w:rPr>
                <w:bCs/>
              </w:rPr>
            </w:pPr>
            <w:r>
              <w:rPr>
                <w:bCs/>
              </w:rPr>
              <w:t>Осознавать принципы классификации словарного состава языка и объяснять системные отношения в лексике русского языка. Анализировать отдельные примеры сходства и различия в лексических системах русского и изучаемого иностранного языка.</w:t>
            </w:r>
          </w:p>
          <w:p w:rsidR="00FA17BF" w:rsidRDefault="00FA17BF" w:rsidP="002E1769">
            <w:pPr>
              <w:widowControl w:val="0"/>
              <w:jc w:val="both"/>
              <w:rPr>
                <w:bCs/>
              </w:rPr>
            </w:pPr>
            <w:r>
              <w:rPr>
                <w:bCs/>
              </w:rPr>
              <w:t>Опознавать изобразительные  лексические средства русского языка.</w:t>
            </w:r>
          </w:p>
          <w:p w:rsidR="00FA17BF" w:rsidRPr="00EF234A" w:rsidRDefault="00FA17BF" w:rsidP="002E1769">
            <w:pPr>
              <w:widowControl w:val="0"/>
              <w:jc w:val="both"/>
              <w:rPr>
                <w:bCs/>
              </w:rPr>
            </w:pPr>
            <w:r>
              <w:rPr>
                <w:bCs/>
              </w:rPr>
              <w:t xml:space="preserve">Объяснять причины исторических изменений в словарном составе языка и приводить соответствующие примеры. </w:t>
            </w:r>
          </w:p>
          <w:p w:rsidR="00FA17BF" w:rsidRPr="00EF234A" w:rsidRDefault="00FA17BF" w:rsidP="002E1769">
            <w:pPr>
              <w:jc w:val="both"/>
              <w:rPr>
                <w:bCs/>
              </w:rPr>
            </w:pPr>
            <w:r>
              <w:t xml:space="preserve">Уметь применять знания и умения на </w:t>
            </w:r>
            <w:r>
              <w:lastRenderedPageBreak/>
              <w:t>практике</w:t>
            </w:r>
          </w:p>
        </w:tc>
        <w:tc>
          <w:tcPr>
            <w:tcW w:w="475" w:type="pct"/>
          </w:tcPr>
          <w:p w:rsidR="00FA17BF" w:rsidRPr="008F5957" w:rsidRDefault="00FA17BF" w:rsidP="00AD5690">
            <w:r>
              <w:lastRenderedPageBreak/>
              <w:t>Лекция, беседа</w:t>
            </w:r>
          </w:p>
        </w:tc>
        <w:tc>
          <w:tcPr>
            <w:tcW w:w="468" w:type="pct"/>
          </w:tcPr>
          <w:p w:rsidR="00FA17BF" w:rsidRPr="003C50A4" w:rsidRDefault="00FA17BF" w:rsidP="00F31D66">
            <w:pPr>
              <w:widowControl w:val="0"/>
            </w:pPr>
            <w:r>
              <w:t>П. 4, упр.28</w:t>
            </w:r>
          </w:p>
        </w:tc>
      </w:tr>
      <w:tr w:rsidR="00FA17BF" w:rsidRPr="003C50A4" w:rsidTr="00AB6C0E">
        <w:tc>
          <w:tcPr>
            <w:tcW w:w="272" w:type="pct"/>
          </w:tcPr>
          <w:p w:rsidR="00FA17BF" w:rsidRPr="003C50A4" w:rsidRDefault="00FA17BF" w:rsidP="00F31D66">
            <w:pPr>
              <w:widowControl w:val="0"/>
            </w:pPr>
            <w:r>
              <w:t>19</w:t>
            </w:r>
          </w:p>
        </w:tc>
        <w:tc>
          <w:tcPr>
            <w:tcW w:w="567" w:type="pct"/>
          </w:tcPr>
          <w:p w:rsidR="00FA17BF" w:rsidRPr="003C50A4" w:rsidRDefault="00FA17BF" w:rsidP="00F31D66">
            <w:pPr>
              <w:widowControl w:val="0"/>
            </w:pPr>
          </w:p>
        </w:tc>
        <w:tc>
          <w:tcPr>
            <w:tcW w:w="1230" w:type="pct"/>
          </w:tcPr>
          <w:p w:rsidR="00FA17BF" w:rsidRDefault="00FA17BF" w:rsidP="00F31D66">
            <w:pPr>
              <w:jc w:val="both"/>
            </w:pPr>
            <w:r>
              <w:t>Классификация лексических единиц русского языка.</w:t>
            </w:r>
          </w:p>
        </w:tc>
        <w:tc>
          <w:tcPr>
            <w:tcW w:w="614" w:type="pct"/>
          </w:tcPr>
          <w:p w:rsidR="00FA17BF" w:rsidRPr="003C50A4" w:rsidRDefault="00FA17BF" w:rsidP="00F31D66">
            <w:pPr>
              <w:widowControl w:val="0"/>
            </w:pPr>
            <w:r w:rsidRPr="003C50A4">
              <w:t>Теоретическая работа</w:t>
            </w:r>
          </w:p>
        </w:tc>
        <w:tc>
          <w:tcPr>
            <w:tcW w:w="1374" w:type="pct"/>
            <w:vMerge/>
          </w:tcPr>
          <w:p w:rsidR="00FA17BF" w:rsidRPr="003C50A4" w:rsidRDefault="00FA17BF" w:rsidP="002E1769">
            <w:pPr>
              <w:jc w:val="both"/>
            </w:pPr>
          </w:p>
        </w:tc>
        <w:tc>
          <w:tcPr>
            <w:tcW w:w="475" w:type="pct"/>
          </w:tcPr>
          <w:p w:rsidR="00FA17BF" w:rsidRPr="008F5957" w:rsidRDefault="00FA17BF" w:rsidP="00AD5690">
            <w:r>
              <w:t>Работа с тестами, беседа</w:t>
            </w:r>
          </w:p>
        </w:tc>
        <w:tc>
          <w:tcPr>
            <w:tcW w:w="468" w:type="pct"/>
          </w:tcPr>
          <w:p w:rsidR="00FA17BF" w:rsidRPr="003C50A4" w:rsidRDefault="00276DC5" w:rsidP="00F31D66">
            <w:pPr>
              <w:widowControl w:val="0"/>
            </w:pPr>
            <w:r>
              <w:t>упр. 32</w:t>
            </w:r>
          </w:p>
        </w:tc>
      </w:tr>
      <w:tr w:rsidR="00FA17BF" w:rsidRPr="003C50A4" w:rsidTr="00AB6C0E">
        <w:tc>
          <w:tcPr>
            <w:tcW w:w="272" w:type="pct"/>
          </w:tcPr>
          <w:p w:rsidR="00FA17BF" w:rsidRPr="003C50A4" w:rsidRDefault="00FA17BF" w:rsidP="00F31D66">
            <w:pPr>
              <w:widowControl w:val="0"/>
            </w:pPr>
            <w:r>
              <w:t>20</w:t>
            </w:r>
          </w:p>
        </w:tc>
        <w:tc>
          <w:tcPr>
            <w:tcW w:w="567" w:type="pct"/>
          </w:tcPr>
          <w:p w:rsidR="00FA17BF" w:rsidRPr="003C50A4" w:rsidRDefault="00FA17BF" w:rsidP="00F31D66">
            <w:pPr>
              <w:widowControl w:val="0"/>
            </w:pPr>
          </w:p>
        </w:tc>
        <w:tc>
          <w:tcPr>
            <w:tcW w:w="1230" w:type="pct"/>
          </w:tcPr>
          <w:p w:rsidR="00FA17BF" w:rsidRDefault="00FA17BF" w:rsidP="00F31D66">
            <w:pPr>
              <w:jc w:val="both"/>
            </w:pPr>
            <w:r>
              <w:t>Общее представление о семантическом поле.</w:t>
            </w:r>
          </w:p>
        </w:tc>
        <w:tc>
          <w:tcPr>
            <w:tcW w:w="614" w:type="pct"/>
          </w:tcPr>
          <w:p w:rsidR="00FA17BF" w:rsidRPr="003C50A4" w:rsidRDefault="00FA17BF" w:rsidP="00F31D66">
            <w:pPr>
              <w:widowControl w:val="0"/>
            </w:pPr>
            <w:r w:rsidRPr="003C50A4">
              <w:t>Теоретическая работа</w:t>
            </w:r>
          </w:p>
        </w:tc>
        <w:tc>
          <w:tcPr>
            <w:tcW w:w="1374" w:type="pct"/>
            <w:vMerge/>
          </w:tcPr>
          <w:p w:rsidR="00FA17BF" w:rsidRPr="003C50A4" w:rsidRDefault="00FA17BF" w:rsidP="002E1769">
            <w:pPr>
              <w:jc w:val="both"/>
            </w:pPr>
          </w:p>
        </w:tc>
        <w:tc>
          <w:tcPr>
            <w:tcW w:w="475" w:type="pct"/>
          </w:tcPr>
          <w:p w:rsidR="00FA17BF" w:rsidRPr="008F5957" w:rsidRDefault="00276DC5" w:rsidP="00AD5690">
            <w:r>
              <w:t>Лекция, беседа</w:t>
            </w:r>
          </w:p>
        </w:tc>
        <w:tc>
          <w:tcPr>
            <w:tcW w:w="468" w:type="pct"/>
          </w:tcPr>
          <w:p w:rsidR="00FA17BF" w:rsidRPr="003C50A4" w:rsidRDefault="00FA17BF" w:rsidP="00F31D66">
            <w:pPr>
              <w:widowControl w:val="0"/>
            </w:pPr>
            <w:r w:rsidRPr="003C50A4">
              <w:t>П.11, упр. 75</w:t>
            </w:r>
          </w:p>
        </w:tc>
      </w:tr>
      <w:tr w:rsidR="00FA17BF" w:rsidRPr="003C50A4" w:rsidTr="00AB6C0E">
        <w:tc>
          <w:tcPr>
            <w:tcW w:w="272" w:type="pct"/>
          </w:tcPr>
          <w:p w:rsidR="00FA17BF" w:rsidRPr="003C50A4" w:rsidRDefault="00FA17BF" w:rsidP="00F31D66">
            <w:pPr>
              <w:widowControl w:val="0"/>
            </w:pPr>
            <w:r>
              <w:t>21</w:t>
            </w:r>
          </w:p>
        </w:tc>
        <w:tc>
          <w:tcPr>
            <w:tcW w:w="567" w:type="pct"/>
          </w:tcPr>
          <w:p w:rsidR="00FA17BF" w:rsidRPr="003C50A4" w:rsidRDefault="00FA17BF" w:rsidP="00F31D66">
            <w:pPr>
              <w:widowControl w:val="0"/>
            </w:pPr>
          </w:p>
        </w:tc>
        <w:tc>
          <w:tcPr>
            <w:tcW w:w="1230" w:type="pct"/>
          </w:tcPr>
          <w:p w:rsidR="00FA17BF" w:rsidRDefault="00FA17BF" w:rsidP="00F31D66">
            <w:pPr>
              <w:jc w:val="both"/>
            </w:pPr>
            <w:r>
              <w:t>Виды фразеологизмов в русском языке.</w:t>
            </w:r>
          </w:p>
        </w:tc>
        <w:tc>
          <w:tcPr>
            <w:tcW w:w="614" w:type="pct"/>
          </w:tcPr>
          <w:p w:rsidR="00FA17BF" w:rsidRPr="003C50A4" w:rsidRDefault="00FA17BF" w:rsidP="00F31D66">
            <w:pPr>
              <w:widowControl w:val="0"/>
            </w:pPr>
            <w:r w:rsidRPr="003C50A4">
              <w:t>Теоретическая работа</w:t>
            </w:r>
          </w:p>
        </w:tc>
        <w:tc>
          <w:tcPr>
            <w:tcW w:w="1374" w:type="pct"/>
            <w:vMerge/>
          </w:tcPr>
          <w:p w:rsidR="00FA17BF" w:rsidRPr="00EF234A" w:rsidRDefault="00FA17BF" w:rsidP="002E1769">
            <w:pPr>
              <w:jc w:val="both"/>
              <w:rPr>
                <w:bCs/>
              </w:rPr>
            </w:pPr>
          </w:p>
        </w:tc>
        <w:tc>
          <w:tcPr>
            <w:tcW w:w="475" w:type="pct"/>
          </w:tcPr>
          <w:p w:rsidR="00FA17BF" w:rsidRPr="00276DC5" w:rsidRDefault="00FA17BF" w:rsidP="005B7819">
            <w:r w:rsidRPr="008F5957">
              <w:t xml:space="preserve">Беседа, </w:t>
            </w:r>
            <w:r w:rsidRPr="00276DC5">
              <w:t xml:space="preserve">работа </w:t>
            </w:r>
          </w:p>
          <w:p w:rsidR="00FA17BF" w:rsidRPr="008F5957" w:rsidRDefault="00FA17BF" w:rsidP="005B7819">
            <w:r w:rsidRPr="00276DC5">
              <w:t>с книгой</w:t>
            </w:r>
            <w:r w:rsidRPr="008F5957">
              <w:t>,</w:t>
            </w:r>
          </w:p>
        </w:tc>
        <w:tc>
          <w:tcPr>
            <w:tcW w:w="468" w:type="pct"/>
          </w:tcPr>
          <w:p w:rsidR="00FA17BF" w:rsidRPr="003C50A4" w:rsidRDefault="00276DC5" w:rsidP="00F31D66">
            <w:pPr>
              <w:widowControl w:val="0"/>
            </w:pPr>
            <w:r>
              <w:t>П. 12, упр. 77</w:t>
            </w:r>
          </w:p>
        </w:tc>
      </w:tr>
      <w:tr w:rsidR="00FA17BF" w:rsidRPr="003C50A4" w:rsidTr="00AB6C0E">
        <w:tc>
          <w:tcPr>
            <w:tcW w:w="272" w:type="pct"/>
          </w:tcPr>
          <w:p w:rsidR="00FA17BF" w:rsidRPr="003C50A4" w:rsidRDefault="00FA17BF" w:rsidP="00F31D66">
            <w:pPr>
              <w:widowControl w:val="0"/>
            </w:pPr>
            <w:r>
              <w:t>22</w:t>
            </w:r>
          </w:p>
        </w:tc>
        <w:tc>
          <w:tcPr>
            <w:tcW w:w="567" w:type="pct"/>
          </w:tcPr>
          <w:p w:rsidR="00FA17BF" w:rsidRPr="003C50A4" w:rsidRDefault="00FA17BF" w:rsidP="00F31D66">
            <w:pPr>
              <w:widowControl w:val="0"/>
            </w:pPr>
          </w:p>
        </w:tc>
        <w:tc>
          <w:tcPr>
            <w:tcW w:w="1230" w:type="pct"/>
          </w:tcPr>
          <w:p w:rsidR="00FA17BF" w:rsidRDefault="00FA17BF" w:rsidP="00F31D66">
            <w:pPr>
              <w:jc w:val="both"/>
            </w:pPr>
            <w:r>
              <w:t>Виды фразеологизмов в русском языке.</w:t>
            </w:r>
          </w:p>
        </w:tc>
        <w:tc>
          <w:tcPr>
            <w:tcW w:w="614" w:type="pct"/>
          </w:tcPr>
          <w:p w:rsidR="00FA17BF" w:rsidRPr="003C50A4" w:rsidRDefault="00FA17BF" w:rsidP="00F31D66">
            <w:pPr>
              <w:widowControl w:val="0"/>
            </w:pPr>
            <w:r>
              <w:t>Практическая работа</w:t>
            </w:r>
          </w:p>
        </w:tc>
        <w:tc>
          <w:tcPr>
            <w:tcW w:w="1374" w:type="pct"/>
            <w:vMerge/>
          </w:tcPr>
          <w:p w:rsidR="00FA17BF" w:rsidRPr="00EF234A" w:rsidRDefault="00FA17BF" w:rsidP="002E1769">
            <w:pPr>
              <w:jc w:val="both"/>
              <w:rPr>
                <w:bCs/>
              </w:rPr>
            </w:pPr>
          </w:p>
        </w:tc>
        <w:tc>
          <w:tcPr>
            <w:tcW w:w="475" w:type="pct"/>
          </w:tcPr>
          <w:p w:rsidR="00FA17BF" w:rsidRPr="008F5957" w:rsidRDefault="00FA17BF" w:rsidP="00AD5690">
            <w:r w:rsidRPr="008F5957">
              <w:t xml:space="preserve"> </w:t>
            </w:r>
            <w:r>
              <w:t xml:space="preserve">Практикум </w:t>
            </w:r>
          </w:p>
        </w:tc>
        <w:tc>
          <w:tcPr>
            <w:tcW w:w="468" w:type="pct"/>
          </w:tcPr>
          <w:p w:rsidR="00FA17BF" w:rsidRPr="003C50A4" w:rsidRDefault="00276DC5" w:rsidP="00F31D66">
            <w:pPr>
              <w:widowControl w:val="0"/>
            </w:pPr>
            <w:r>
              <w:t>Упр. 79</w:t>
            </w:r>
          </w:p>
        </w:tc>
      </w:tr>
      <w:tr w:rsidR="00FA17BF" w:rsidTr="00AB6C0E">
        <w:tc>
          <w:tcPr>
            <w:tcW w:w="272" w:type="pct"/>
          </w:tcPr>
          <w:p w:rsidR="00FA17BF" w:rsidRDefault="00FA17BF" w:rsidP="005B7819">
            <w:r>
              <w:t>23</w:t>
            </w:r>
          </w:p>
        </w:tc>
        <w:tc>
          <w:tcPr>
            <w:tcW w:w="567" w:type="pct"/>
          </w:tcPr>
          <w:p w:rsidR="00FA17BF" w:rsidRDefault="00FA17BF" w:rsidP="00F31D66">
            <w:pPr>
              <w:jc w:val="center"/>
            </w:pPr>
          </w:p>
        </w:tc>
        <w:tc>
          <w:tcPr>
            <w:tcW w:w="1230" w:type="pct"/>
          </w:tcPr>
          <w:p w:rsidR="00FA17BF" w:rsidRDefault="00FA17BF" w:rsidP="00F31D66">
            <w:pPr>
              <w:jc w:val="both"/>
            </w:pPr>
            <w:r>
              <w:t>Исторические изменения в словарном составе языка.</w:t>
            </w:r>
          </w:p>
        </w:tc>
        <w:tc>
          <w:tcPr>
            <w:tcW w:w="614" w:type="pct"/>
          </w:tcPr>
          <w:p w:rsidR="00FA17BF" w:rsidRDefault="00FA17BF" w:rsidP="00F31D66">
            <w:pPr>
              <w:jc w:val="center"/>
            </w:pPr>
            <w:r w:rsidRPr="003C50A4">
              <w:t>Теоретическая работа</w:t>
            </w:r>
          </w:p>
        </w:tc>
        <w:tc>
          <w:tcPr>
            <w:tcW w:w="1374" w:type="pct"/>
            <w:vMerge/>
          </w:tcPr>
          <w:p w:rsidR="00FA17BF" w:rsidRDefault="00FA17BF" w:rsidP="002E1769">
            <w:pPr>
              <w:jc w:val="both"/>
            </w:pPr>
          </w:p>
        </w:tc>
        <w:tc>
          <w:tcPr>
            <w:tcW w:w="475" w:type="pct"/>
          </w:tcPr>
          <w:p w:rsidR="00FA17BF" w:rsidRPr="008F5957" w:rsidRDefault="00FA17BF" w:rsidP="00A343CA">
            <w:r w:rsidRPr="008F5957">
              <w:t xml:space="preserve">Беседа, работа с книгой </w:t>
            </w:r>
          </w:p>
        </w:tc>
        <w:tc>
          <w:tcPr>
            <w:tcW w:w="468" w:type="pct"/>
          </w:tcPr>
          <w:p w:rsidR="00FA17BF" w:rsidRDefault="00276DC5" w:rsidP="00AB669F">
            <w:r>
              <w:t>П. 11, упр.72</w:t>
            </w:r>
          </w:p>
        </w:tc>
      </w:tr>
      <w:tr w:rsidR="00FA17BF" w:rsidTr="00AB6C0E">
        <w:tc>
          <w:tcPr>
            <w:tcW w:w="272" w:type="pct"/>
          </w:tcPr>
          <w:p w:rsidR="00FA17BF" w:rsidRDefault="00FA17BF" w:rsidP="005B7819">
            <w:r>
              <w:t>24</w:t>
            </w:r>
          </w:p>
        </w:tc>
        <w:tc>
          <w:tcPr>
            <w:tcW w:w="567" w:type="pct"/>
          </w:tcPr>
          <w:p w:rsidR="00FA17BF" w:rsidRDefault="00FA17BF" w:rsidP="00F31D66">
            <w:pPr>
              <w:jc w:val="center"/>
            </w:pPr>
          </w:p>
        </w:tc>
        <w:tc>
          <w:tcPr>
            <w:tcW w:w="1230" w:type="pct"/>
          </w:tcPr>
          <w:p w:rsidR="00FA17BF" w:rsidRDefault="00FA17BF" w:rsidP="00F31D66">
            <w:pPr>
              <w:jc w:val="both"/>
            </w:pPr>
            <w:r>
              <w:t>Исторические изменения в словарном составе языка.</w:t>
            </w:r>
          </w:p>
        </w:tc>
        <w:tc>
          <w:tcPr>
            <w:tcW w:w="614" w:type="pct"/>
          </w:tcPr>
          <w:p w:rsidR="00FA17BF" w:rsidRDefault="00FA17BF" w:rsidP="00F31D66">
            <w:pPr>
              <w:jc w:val="center"/>
            </w:pPr>
            <w:r w:rsidRPr="003C50A4">
              <w:t>Теоретическая работа</w:t>
            </w:r>
          </w:p>
        </w:tc>
        <w:tc>
          <w:tcPr>
            <w:tcW w:w="1374" w:type="pct"/>
            <w:vMerge/>
          </w:tcPr>
          <w:p w:rsidR="00FA17BF" w:rsidRDefault="00FA17BF" w:rsidP="002E1769">
            <w:pPr>
              <w:jc w:val="both"/>
            </w:pPr>
          </w:p>
        </w:tc>
        <w:tc>
          <w:tcPr>
            <w:tcW w:w="475" w:type="pct"/>
          </w:tcPr>
          <w:p w:rsidR="00FA17BF" w:rsidRPr="008F5957" w:rsidRDefault="00FA17BF" w:rsidP="00AD5690">
            <w:r w:rsidRPr="008F5957">
              <w:t>Практикум</w:t>
            </w:r>
          </w:p>
        </w:tc>
        <w:tc>
          <w:tcPr>
            <w:tcW w:w="468" w:type="pct"/>
          </w:tcPr>
          <w:p w:rsidR="00FA17BF" w:rsidRDefault="00276DC5" w:rsidP="00AB669F">
            <w:r>
              <w:t>Упр. 74</w:t>
            </w:r>
          </w:p>
        </w:tc>
      </w:tr>
      <w:tr w:rsidR="00FA17BF" w:rsidTr="00AB6C0E">
        <w:tc>
          <w:tcPr>
            <w:tcW w:w="272" w:type="pct"/>
          </w:tcPr>
          <w:p w:rsidR="00FA17BF" w:rsidRDefault="00FA17BF" w:rsidP="005B7819">
            <w:r>
              <w:t>25</w:t>
            </w:r>
          </w:p>
        </w:tc>
        <w:tc>
          <w:tcPr>
            <w:tcW w:w="567" w:type="pct"/>
          </w:tcPr>
          <w:p w:rsidR="00FA17BF" w:rsidRDefault="00FA17BF" w:rsidP="00F31D66">
            <w:pPr>
              <w:jc w:val="center"/>
            </w:pPr>
          </w:p>
        </w:tc>
        <w:tc>
          <w:tcPr>
            <w:tcW w:w="1230" w:type="pct"/>
          </w:tcPr>
          <w:p w:rsidR="00FA17BF" w:rsidRDefault="00FA17BF" w:rsidP="00F31D66">
            <w:pPr>
              <w:jc w:val="both"/>
            </w:pPr>
            <w:r>
              <w:t>Исторические изменения в словарном составе языка.</w:t>
            </w:r>
          </w:p>
        </w:tc>
        <w:tc>
          <w:tcPr>
            <w:tcW w:w="614" w:type="pct"/>
          </w:tcPr>
          <w:p w:rsidR="00FA17BF" w:rsidRDefault="00FA17BF" w:rsidP="00F31D66">
            <w:pPr>
              <w:jc w:val="center"/>
            </w:pPr>
            <w:r>
              <w:t>Практическая работа</w:t>
            </w:r>
          </w:p>
        </w:tc>
        <w:tc>
          <w:tcPr>
            <w:tcW w:w="1374" w:type="pct"/>
            <w:vMerge/>
          </w:tcPr>
          <w:p w:rsidR="00FA17BF" w:rsidRDefault="00FA17BF" w:rsidP="002E1769">
            <w:pPr>
              <w:jc w:val="both"/>
            </w:pPr>
          </w:p>
        </w:tc>
        <w:tc>
          <w:tcPr>
            <w:tcW w:w="475" w:type="pct"/>
          </w:tcPr>
          <w:p w:rsidR="00FA17BF" w:rsidRPr="008F5957" w:rsidRDefault="00FA17BF" w:rsidP="00AD5690">
            <w:r>
              <w:t>Лекция, п</w:t>
            </w:r>
            <w:r w:rsidRPr="008F5957">
              <w:t>рактикум</w:t>
            </w:r>
            <w:r>
              <w:t xml:space="preserve"> </w:t>
            </w:r>
          </w:p>
        </w:tc>
        <w:tc>
          <w:tcPr>
            <w:tcW w:w="468" w:type="pct"/>
          </w:tcPr>
          <w:p w:rsidR="00FA17BF" w:rsidRDefault="00276DC5" w:rsidP="00AB669F">
            <w:r>
              <w:t>Упр. 75</w:t>
            </w:r>
          </w:p>
        </w:tc>
      </w:tr>
      <w:tr w:rsidR="00FA17BF" w:rsidTr="00AB6C0E">
        <w:tc>
          <w:tcPr>
            <w:tcW w:w="272" w:type="pct"/>
          </w:tcPr>
          <w:p w:rsidR="00FA17BF" w:rsidRDefault="00FA17BF" w:rsidP="005B7819">
            <w:r>
              <w:t>26</w:t>
            </w:r>
          </w:p>
        </w:tc>
        <w:tc>
          <w:tcPr>
            <w:tcW w:w="567" w:type="pct"/>
          </w:tcPr>
          <w:p w:rsidR="00FA17BF" w:rsidRDefault="00FA17BF" w:rsidP="00F31D66">
            <w:pPr>
              <w:jc w:val="center"/>
            </w:pPr>
          </w:p>
        </w:tc>
        <w:tc>
          <w:tcPr>
            <w:tcW w:w="1230" w:type="pct"/>
          </w:tcPr>
          <w:p w:rsidR="00FA17BF" w:rsidRDefault="00FA17BF" w:rsidP="00F31D66">
            <w:pPr>
              <w:jc w:val="both"/>
            </w:pPr>
            <w:r>
              <w:t>Лексические средства выразительности речи.</w:t>
            </w:r>
          </w:p>
        </w:tc>
        <w:tc>
          <w:tcPr>
            <w:tcW w:w="614" w:type="pct"/>
          </w:tcPr>
          <w:p w:rsidR="00FA17BF" w:rsidRDefault="00FA17BF" w:rsidP="00F31D66">
            <w:pPr>
              <w:jc w:val="center"/>
            </w:pPr>
            <w:r w:rsidRPr="003C50A4">
              <w:t>Теоретическая работа</w:t>
            </w:r>
          </w:p>
        </w:tc>
        <w:tc>
          <w:tcPr>
            <w:tcW w:w="1374" w:type="pct"/>
            <w:vMerge/>
          </w:tcPr>
          <w:p w:rsidR="00FA17BF" w:rsidRDefault="00FA17BF" w:rsidP="002E1769">
            <w:pPr>
              <w:jc w:val="both"/>
            </w:pPr>
          </w:p>
        </w:tc>
        <w:tc>
          <w:tcPr>
            <w:tcW w:w="475" w:type="pct"/>
          </w:tcPr>
          <w:p w:rsidR="00FA17BF" w:rsidRPr="008F5957" w:rsidRDefault="00FA17BF" w:rsidP="00AD5690">
            <w:r>
              <w:t>Лекция, работа со словарями</w:t>
            </w:r>
          </w:p>
        </w:tc>
        <w:tc>
          <w:tcPr>
            <w:tcW w:w="468" w:type="pct"/>
          </w:tcPr>
          <w:p w:rsidR="00FA17BF" w:rsidRDefault="00FA17BF" w:rsidP="00F31D66">
            <w:pPr>
              <w:jc w:val="center"/>
            </w:pPr>
            <w:r>
              <w:t>П.6, упр.34</w:t>
            </w:r>
          </w:p>
        </w:tc>
      </w:tr>
      <w:tr w:rsidR="00FA17BF" w:rsidTr="00AB6C0E">
        <w:tc>
          <w:tcPr>
            <w:tcW w:w="272" w:type="pct"/>
          </w:tcPr>
          <w:p w:rsidR="00FA17BF" w:rsidRDefault="00FA17BF" w:rsidP="005B7819">
            <w:r>
              <w:lastRenderedPageBreak/>
              <w:t>27</w:t>
            </w:r>
          </w:p>
        </w:tc>
        <w:tc>
          <w:tcPr>
            <w:tcW w:w="567" w:type="pct"/>
          </w:tcPr>
          <w:p w:rsidR="00FA17BF" w:rsidRDefault="00FA17BF" w:rsidP="00F31D66">
            <w:pPr>
              <w:jc w:val="center"/>
            </w:pPr>
          </w:p>
        </w:tc>
        <w:tc>
          <w:tcPr>
            <w:tcW w:w="1230" w:type="pct"/>
          </w:tcPr>
          <w:p w:rsidR="00FA17BF" w:rsidRDefault="00FA17BF" w:rsidP="00F31D66">
            <w:pPr>
              <w:jc w:val="both"/>
            </w:pPr>
            <w:r>
              <w:t>Лексические средства выразительности речи.</w:t>
            </w:r>
          </w:p>
        </w:tc>
        <w:tc>
          <w:tcPr>
            <w:tcW w:w="614" w:type="pct"/>
          </w:tcPr>
          <w:p w:rsidR="00FA17BF" w:rsidRDefault="00FA17BF" w:rsidP="00F31D66">
            <w:pPr>
              <w:jc w:val="center"/>
            </w:pPr>
            <w:r w:rsidRPr="003C50A4">
              <w:t>Теоретическая работа</w:t>
            </w:r>
          </w:p>
        </w:tc>
        <w:tc>
          <w:tcPr>
            <w:tcW w:w="1374" w:type="pct"/>
            <w:vMerge/>
          </w:tcPr>
          <w:p w:rsidR="00FA17BF" w:rsidRDefault="00FA17BF" w:rsidP="002E1769">
            <w:pPr>
              <w:jc w:val="both"/>
            </w:pPr>
          </w:p>
        </w:tc>
        <w:tc>
          <w:tcPr>
            <w:tcW w:w="475" w:type="pct"/>
          </w:tcPr>
          <w:p w:rsidR="00FA17BF" w:rsidRPr="008F5957" w:rsidRDefault="00FA17BF" w:rsidP="00AD5690">
            <w:r>
              <w:t>Лекция, п</w:t>
            </w:r>
            <w:r w:rsidRPr="008F5957">
              <w:t>рактикум</w:t>
            </w:r>
            <w:r>
              <w:t>, работа с текстами</w:t>
            </w:r>
          </w:p>
        </w:tc>
        <w:tc>
          <w:tcPr>
            <w:tcW w:w="468" w:type="pct"/>
          </w:tcPr>
          <w:p w:rsidR="00FA17BF" w:rsidRDefault="00FA17BF" w:rsidP="00F31D66">
            <w:pPr>
              <w:jc w:val="center"/>
            </w:pPr>
            <w:r>
              <w:t>Упр. 38</w:t>
            </w:r>
          </w:p>
        </w:tc>
      </w:tr>
      <w:tr w:rsidR="00FA17BF" w:rsidTr="00AB6C0E">
        <w:tc>
          <w:tcPr>
            <w:tcW w:w="272" w:type="pct"/>
          </w:tcPr>
          <w:p w:rsidR="00FA17BF" w:rsidRDefault="00FA17BF" w:rsidP="005B7819">
            <w:r>
              <w:lastRenderedPageBreak/>
              <w:t>28</w:t>
            </w:r>
          </w:p>
        </w:tc>
        <w:tc>
          <w:tcPr>
            <w:tcW w:w="567" w:type="pct"/>
          </w:tcPr>
          <w:p w:rsidR="00FA17BF" w:rsidRDefault="00FA17BF" w:rsidP="00F31D66">
            <w:pPr>
              <w:jc w:val="center"/>
            </w:pPr>
          </w:p>
        </w:tc>
        <w:tc>
          <w:tcPr>
            <w:tcW w:w="1230" w:type="pct"/>
          </w:tcPr>
          <w:p w:rsidR="00FA17BF" w:rsidRDefault="00FA17BF" w:rsidP="00F31D66">
            <w:pPr>
              <w:jc w:val="both"/>
            </w:pPr>
            <w:r>
              <w:t>Лексические средства выразительности речи.</w:t>
            </w:r>
          </w:p>
        </w:tc>
        <w:tc>
          <w:tcPr>
            <w:tcW w:w="614" w:type="pct"/>
          </w:tcPr>
          <w:p w:rsidR="00FA17BF" w:rsidRDefault="00FA17BF" w:rsidP="00F31D66">
            <w:pPr>
              <w:jc w:val="center"/>
            </w:pPr>
            <w:r>
              <w:t>Практическая работа</w:t>
            </w:r>
          </w:p>
        </w:tc>
        <w:tc>
          <w:tcPr>
            <w:tcW w:w="1374" w:type="pct"/>
            <w:vMerge/>
          </w:tcPr>
          <w:p w:rsidR="00FA17BF" w:rsidRDefault="00FA17BF" w:rsidP="002E1769">
            <w:pPr>
              <w:jc w:val="both"/>
            </w:pPr>
          </w:p>
        </w:tc>
        <w:tc>
          <w:tcPr>
            <w:tcW w:w="475" w:type="pct"/>
          </w:tcPr>
          <w:p w:rsidR="00FA17BF" w:rsidRPr="008F5957" w:rsidRDefault="00FA17BF" w:rsidP="00AD5690">
            <w:r>
              <w:t>п</w:t>
            </w:r>
            <w:r w:rsidRPr="008F5957">
              <w:t>рактикум</w:t>
            </w:r>
            <w:r>
              <w:t xml:space="preserve">, работа с текстами </w:t>
            </w:r>
          </w:p>
        </w:tc>
        <w:tc>
          <w:tcPr>
            <w:tcW w:w="468" w:type="pct"/>
          </w:tcPr>
          <w:p w:rsidR="00FA17BF" w:rsidRDefault="00FA17BF" w:rsidP="00FA17BF">
            <w:pPr>
              <w:jc w:val="center"/>
            </w:pPr>
            <w:r>
              <w:t>Выписать примеры средств выразит.</w:t>
            </w:r>
          </w:p>
        </w:tc>
      </w:tr>
      <w:tr w:rsidR="00FA17BF" w:rsidTr="00AB6C0E">
        <w:tc>
          <w:tcPr>
            <w:tcW w:w="272" w:type="pct"/>
          </w:tcPr>
          <w:p w:rsidR="00FA17BF" w:rsidRDefault="00FA17BF" w:rsidP="005B7819">
            <w:r>
              <w:t>29</w:t>
            </w:r>
          </w:p>
        </w:tc>
        <w:tc>
          <w:tcPr>
            <w:tcW w:w="567" w:type="pct"/>
          </w:tcPr>
          <w:p w:rsidR="00FA17BF" w:rsidRDefault="00FA17BF" w:rsidP="00F31D66">
            <w:pPr>
              <w:jc w:val="center"/>
            </w:pPr>
          </w:p>
        </w:tc>
        <w:tc>
          <w:tcPr>
            <w:tcW w:w="1230" w:type="pct"/>
          </w:tcPr>
          <w:p w:rsidR="00FA17BF" w:rsidRDefault="00FA17BF" w:rsidP="00F31D66">
            <w:pPr>
              <w:jc w:val="both"/>
            </w:pPr>
            <w:r>
              <w:t>Практическая работа</w:t>
            </w:r>
            <w:proofErr w:type="gramStart"/>
            <w:r>
              <w:t>.</w:t>
            </w:r>
            <w:proofErr w:type="gramEnd"/>
            <w:r>
              <w:t xml:space="preserve"> (</w:t>
            </w:r>
            <w:proofErr w:type="gramStart"/>
            <w:r>
              <w:t>л</w:t>
            </w:r>
            <w:proofErr w:type="gramEnd"/>
            <w:r>
              <w:t>ексические средства выразительности речи).</w:t>
            </w:r>
          </w:p>
        </w:tc>
        <w:tc>
          <w:tcPr>
            <w:tcW w:w="614" w:type="pct"/>
          </w:tcPr>
          <w:p w:rsidR="00FA17BF" w:rsidRDefault="00FA17BF" w:rsidP="00F31D66">
            <w:pPr>
              <w:jc w:val="center"/>
            </w:pPr>
            <w:r>
              <w:t>Практическая работа</w:t>
            </w:r>
          </w:p>
        </w:tc>
        <w:tc>
          <w:tcPr>
            <w:tcW w:w="1374" w:type="pct"/>
            <w:vMerge w:val="restart"/>
          </w:tcPr>
          <w:p w:rsidR="00FA17BF" w:rsidRDefault="00FA17BF" w:rsidP="00F31D66">
            <w:pPr>
              <w:jc w:val="center"/>
            </w:pPr>
            <w:r>
              <w:t>Уметь применять знания и умения на практике</w:t>
            </w:r>
          </w:p>
        </w:tc>
        <w:tc>
          <w:tcPr>
            <w:tcW w:w="475" w:type="pct"/>
          </w:tcPr>
          <w:p w:rsidR="00FA17BF" w:rsidRPr="008F5957" w:rsidRDefault="00FA17BF" w:rsidP="00AD5690">
            <w:r>
              <w:t xml:space="preserve"> Контроль</w:t>
            </w:r>
          </w:p>
        </w:tc>
        <w:tc>
          <w:tcPr>
            <w:tcW w:w="468" w:type="pct"/>
          </w:tcPr>
          <w:p w:rsidR="00FA17BF" w:rsidRDefault="00FA17BF" w:rsidP="00F31D66">
            <w:pPr>
              <w:jc w:val="center"/>
            </w:pPr>
            <w:r>
              <w:t>повторение</w:t>
            </w:r>
          </w:p>
        </w:tc>
      </w:tr>
      <w:tr w:rsidR="00FA17BF" w:rsidTr="00AB6C0E">
        <w:tc>
          <w:tcPr>
            <w:tcW w:w="272" w:type="pct"/>
          </w:tcPr>
          <w:p w:rsidR="00FA17BF" w:rsidRDefault="00FA17BF" w:rsidP="005B7819">
            <w:r>
              <w:t>30</w:t>
            </w:r>
          </w:p>
        </w:tc>
        <w:tc>
          <w:tcPr>
            <w:tcW w:w="567" w:type="pct"/>
          </w:tcPr>
          <w:p w:rsidR="00FA17BF" w:rsidRDefault="00FA17BF" w:rsidP="00F31D66">
            <w:pPr>
              <w:jc w:val="center"/>
            </w:pPr>
          </w:p>
        </w:tc>
        <w:tc>
          <w:tcPr>
            <w:tcW w:w="1230" w:type="pct"/>
          </w:tcPr>
          <w:p w:rsidR="00FA17BF" w:rsidRDefault="00FA17BF" w:rsidP="00F31D66">
            <w:pPr>
              <w:jc w:val="both"/>
            </w:pPr>
            <w:r>
              <w:t>Практическая работа</w:t>
            </w:r>
            <w:proofErr w:type="gramStart"/>
            <w:r>
              <w:t>.</w:t>
            </w:r>
            <w:proofErr w:type="gramEnd"/>
            <w:r>
              <w:t xml:space="preserve"> (</w:t>
            </w:r>
            <w:proofErr w:type="gramStart"/>
            <w:r>
              <w:t>л</w:t>
            </w:r>
            <w:proofErr w:type="gramEnd"/>
            <w:r>
              <w:t>ексические средства выразительности речи).</w:t>
            </w:r>
          </w:p>
        </w:tc>
        <w:tc>
          <w:tcPr>
            <w:tcW w:w="614" w:type="pct"/>
          </w:tcPr>
          <w:p w:rsidR="00FA17BF" w:rsidRDefault="00FA17BF" w:rsidP="00F31D66">
            <w:pPr>
              <w:jc w:val="center"/>
            </w:pPr>
            <w:r>
              <w:t>Практическая работа</w:t>
            </w:r>
          </w:p>
        </w:tc>
        <w:tc>
          <w:tcPr>
            <w:tcW w:w="1374" w:type="pct"/>
            <w:vMerge/>
          </w:tcPr>
          <w:p w:rsidR="00FA17BF" w:rsidRDefault="00FA17BF" w:rsidP="00F31D66">
            <w:pPr>
              <w:jc w:val="center"/>
            </w:pPr>
          </w:p>
        </w:tc>
        <w:tc>
          <w:tcPr>
            <w:tcW w:w="475" w:type="pct"/>
          </w:tcPr>
          <w:p w:rsidR="00FA17BF" w:rsidRPr="008F5957" w:rsidRDefault="00FA17BF" w:rsidP="00AD5690">
            <w:r>
              <w:t>Контроль</w:t>
            </w:r>
          </w:p>
        </w:tc>
        <w:tc>
          <w:tcPr>
            <w:tcW w:w="468" w:type="pct"/>
          </w:tcPr>
          <w:p w:rsidR="00FA17BF" w:rsidRDefault="00FA17BF" w:rsidP="00F31D66">
            <w:pPr>
              <w:jc w:val="center"/>
            </w:pPr>
            <w:r>
              <w:t>повторение</w:t>
            </w:r>
          </w:p>
        </w:tc>
      </w:tr>
      <w:tr w:rsidR="00A343CA" w:rsidTr="00AB6C0E">
        <w:tc>
          <w:tcPr>
            <w:tcW w:w="272" w:type="pct"/>
          </w:tcPr>
          <w:p w:rsidR="00A343CA" w:rsidRDefault="00A343CA" w:rsidP="00F31D66">
            <w:pPr>
              <w:jc w:val="center"/>
            </w:pPr>
          </w:p>
        </w:tc>
        <w:tc>
          <w:tcPr>
            <w:tcW w:w="567" w:type="pct"/>
          </w:tcPr>
          <w:p w:rsidR="00A343CA" w:rsidRDefault="00A343CA" w:rsidP="00F31D66">
            <w:pPr>
              <w:jc w:val="center"/>
            </w:pPr>
          </w:p>
        </w:tc>
        <w:tc>
          <w:tcPr>
            <w:tcW w:w="1230" w:type="pct"/>
          </w:tcPr>
          <w:p w:rsidR="00A343CA" w:rsidRPr="00786B9F" w:rsidRDefault="00AB6C0E" w:rsidP="00F31D66">
            <w:pPr>
              <w:jc w:val="both"/>
              <w:rPr>
                <w:b/>
              </w:rPr>
            </w:pPr>
            <w:r>
              <w:rPr>
                <w:b/>
              </w:rPr>
              <w:t>Морфемный уровень языка.</w:t>
            </w:r>
            <w:r w:rsidR="00AD1C93">
              <w:rPr>
                <w:b/>
              </w:rPr>
              <w:t xml:space="preserve"> (10</w:t>
            </w:r>
            <w:r w:rsidR="00A343CA">
              <w:rPr>
                <w:b/>
              </w:rPr>
              <w:t xml:space="preserve"> ч)</w:t>
            </w:r>
          </w:p>
        </w:tc>
        <w:tc>
          <w:tcPr>
            <w:tcW w:w="614" w:type="pct"/>
          </w:tcPr>
          <w:p w:rsidR="00A343CA" w:rsidRDefault="00A343CA" w:rsidP="00F31D66">
            <w:pPr>
              <w:jc w:val="center"/>
            </w:pPr>
          </w:p>
        </w:tc>
        <w:tc>
          <w:tcPr>
            <w:tcW w:w="1374" w:type="pct"/>
          </w:tcPr>
          <w:p w:rsidR="00A343CA" w:rsidRDefault="00A343CA" w:rsidP="00F31D66">
            <w:pPr>
              <w:jc w:val="center"/>
            </w:pPr>
          </w:p>
        </w:tc>
        <w:tc>
          <w:tcPr>
            <w:tcW w:w="475" w:type="pct"/>
          </w:tcPr>
          <w:p w:rsidR="00A343CA" w:rsidRPr="008F5957" w:rsidRDefault="00A343CA" w:rsidP="00AD5690"/>
        </w:tc>
        <w:tc>
          <w:tcPr>
            <w:tcW w:w="468" w:type="pct"/>
          </w:tcPr>
          <w:p w:rsidR="00A343CA" w:rsidRDefault="00A343CA" w:rsidP="00F31D66">
            <w:pPr>
              <w:jc w:val="center"/>
            </w:pPr>
          </w:p>
        </w:tc>
      </w:tr>
      <w:tr w:rsidR="00A343CA" w:rsidTr="00AB6C0E">
        <w:tc>
          <w:tcPr>
            <w:tcW w:w="272" w:type="pct"/>
          </w:tcPr>
          <w:p w:rsidR="00A343CA" w:rsidRDefault="00AD1C93" w:rsidP="00AD1C93">
            <w:r>
              <w:t>31</w:t>
            </w:r>
          </w:p>
        </w:tc>
        <w:tc>
          <w:tcPr>
            <w:tcW w:w="567" w:type="pct"/>
          </w:tcPr>
          <w:p w:rsidR="00A343CA" w:rsidRDefault="00A343CA" w:rsidP="00F31D66">
            <w:pPr>
              <w:jc w:val="center"/>
            </w:pPr>
          </w:p>
        </w:tc>
        <w:tc>
          <w:tcPr>
            <w:tcW w:w="1230" w:type="pct"/>
          </w:tcPr>
          <w:p w:rsidR="00A343CA" w:rsidRDefault="00276DC5" w:rsidP="00F31D66">
            <w:pPr>
              <w:jc w:val="both"/>
            </w:pPr>
            <w:r>
              <w:t>Морфема и ее виды.</w:t>
            </w:r>
          </w:p>
        </w:tc>
        <w:tc>
          <w:tcPr>
            <w:tcW w:w="614" w:type="pct"/>
          </w:tcPr>
          <w:p w:rsidR="00A343CA" w:rsidRDefault="00A343CA" w:rsidP="00F31D66">
            <w:pPr>
              <w:jc w:val="center"/>
            </w:pPr>
            <w:r w:rsidRPr="003C50A4">
              <w:t>Теоретическая работа</w:t>
            </w:r>
          </w:p>
        </w:tc>
        <w:tc>
          <w:tcPr>
            <w:tcW w:w="1374" w:type="pct"/>
            <w:vMerge w:val="restart"/>
          </w:tcPr>
          <w:p w:rsidR="00A343CA" w:rsidRDefault="00A343CA" w:rsidP="00F31D66">
            <w:pPr>
              <w:jc w:val="both"/>
            </w:pPr>
            <w:r>
              <w:t xml:space="preserve">Осознавать место </w:t>
            </w:r>
            <w:proofErr w:type="spellStart"/>
            <w:r>
              <w:t>морфемики</w:t>
            </w:r>
            <w:proofErr w:type="spellEnd"/>
            <w:r>
              <w:t xml:space="preserve"> и словообразования в системе основных разделов лингвистики. Иметь представление о взаимосвязи морфемного уровня с другими уровнями языка, устанавливать и объяснять эту связь.</w:t>
            </w:r>
          </w:p>
          <w:p w:rsidR="00A343CA" w:rsidRDefault="00A343CA" w:rsidP="00F31D66">
            <w:pPr>
              <w:jc w:val="both"/>
            </w:pPr>
            <w:r>
              <w:t>Опознавать изобразительные средства словообразования русского языка.</w:t>
            </w:r>
          </w:p>
          <w:p w:rsidR="00A343CA" w:rsidRDefault="00A343CA" w:rsidP="00F31D66">
            <w:pPr>
              <w:jc w:val="both"/>
            </w:pPr>
            <w:r>
              <w:t xml:space="preserve">Давать элементарный этимологический комментарий к новым словам. Анализировать </w:t>
            </w:r>
            <w:proofErr w:type="spellStart"/>
            <w:r>
              <w:t>морфемно</w:t>
            </w:r>
            <w:proofErr w:type="spellEnd"/>
            <w:r>
              <w:t xml:space="preserve">-словообразовательные явления и факты, допускающие </w:t>
            </w:r>
            <w:proofErr w:type="gramStart"/>
            <w:r>
              <w:t>неоднозначную</w:t>
            </w:r>
            <w:proofErr w:type="gramEnd"/>
            <w:r>
              <w:t xml:space="preserve"> </w:t>
            </w:r>
            <w:proofErr w:type="spellStart"/>
            <w:r>
              <w:t>интепретацию</w:t>
            </w:r>
            <w:proofErr w:type="spellEnd"/>
            <w:r>
              <w:t>.</w:t>
            </w:r>
          </w:p>
        </w:tc>
        <w:tc>
          <w:tcPr>
            <w:tcW w:w="475" w:type="pct"/>
          </w:tcPr>
          <w:p w:rsidR="00A343CA" w:rsidRPr="008F5957" w:rsidRDefault="00A343CA" w:rsidP="00AD5690">
            <w:r>
              <w:t xml:space="preserve">Беседа, Работа с </w:t>
            </w:r>
            <w:proofErr w:type="spellStart"/>
            <w:r w:rsidR="00276DC5">
              <w:t>учебникомп</w:t>
            </w:r>
            <w:proofErr w:type="spellEnd"/>
          </w:p>
        </w:tc>
        <w:tc>
          <w:tcPr>
            <w:tcW w:w="468" w:type="pct"/>
          </w:tcPr>
          <w:p w:rsidR="00A343CA" w:rsidRDefault="00AD1C93" w:rsidP="00AB669F">
            <w:r>
              <w:t>п. 21, сделать морфемный разбор 3 слов</w:t>
            </w:r>
          </w:p>
        </w:tc>
      </w:tr>
      <w:tr w:rsidR="00A343CA" w:rsidTr="00AB6C0E">
        <w:tc>
          <w:tcPr>
            <w:tcW w:w="272" w:type="pct"/>
          </w:tcPr>
          <w:p w:rsidR="00A343CA" w:rsidRDefault="00AD1C93" w:rsidP="00F31D66">
            <w:pPr>
              <w:jc w:val="center"/>
            </w:pPr>
            <w:r>
              <w:t>32</w:t>
            </w:r>
          </w:p>
        </w:tc>
        <w:tc>
          <w:tcPr>
            <w:tcW w:w="567" w:type="pct"/>
          </w:tcPr>
          <w:p w:rsidR="00A343CA" w:rsidRDefault="00A343CA" w:rsidP="00F31D66">
            <w:pPr>
              <w:jc w:val="center"/>
            </w:pPr>
          </w:p>
        </w:tc>
        <w:tc>
          <w:tcPr>
            <w:tcW w:w="1230" w:type="pct"/>
          </w:tcPr>
          <w:p w:rsidR="00A343CA" w:rsidRDefault="00276DC5" w:rsidP="00F31D66">
            <w:pPr>
              <w:jc w:val="both"/>
            </w:pPr>
            <w:r>
              <w:t>Состав слова, его современная структура.</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Pr="008F5957" w:rsidRDefault="00276DC5" w:rsidP="00AD5690">
            <w:r>
              <w:t>Работа с учебником</w:t>
            </w:r>
          </w:p>
        </w:tc>
        <w:tc>
          <w:tcPr>
            <w:tcW w:w="468" w:type="pct"/>
          </w:tcPr>
          <w:p w:rsidR="00A343CA" w:rsidRDefault="00AD1C93" w:rsidP="00AB669F">
            <w:r>
              <w:t>П. 21, упр. 127</w:t>
            </w:r>
          </w:p>
        </w:tc>
      </w:tr>
      <w:tr w:rsidR="00A343CA" w:rsidTr="00AB6C0E">
        <w:tc>
          <w:tcPr>
            <w:tcW w:w="272" w:type="pct"/>
          </w:tcPr>
          <w:p w:rsidR="00A343CA" w:rsidRDefault="00AD1C93" w:rsidP="00F31D66">
            <w:pPr>
              <w:jc w:val="center"/>
            </w:pPr>
            <w:r>
              <w:t>33</w:t>
            </w:r>
          </w:p>
        </w:tc>
        <w:tc>
          <w:tcPr>
            <w:tcW w:w="567" w:type="pct"/>
          </w:tcPr>
          <w:p w:rsidR="00A343CA" w:rsidRDefault="00A343CA" w:rsidP="00F31D66">
            <w:pPr>
              <w:jc w:val="center"/>
            </w:pPr>
          </w:p>
        </w:tc>
        <w:tc>
          <w:tcPr>
            <w:tcW w:w="1230" w:type="pct"/>
          </w:tcPr>
          <w:p w:rsidR="00A343CA" w:rsidRDefault="00276DC5" w:rsidP="00F31D66">
            <w:pPr>
              <w:jc w:val="both"/>
            </w:pPr>
            <w:r>
              <w:t>Система современного русского словообразования.</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Pr="008F5957" w:rsidRDefault="00276DC5" w:rsidP="00AD5690">
            <w:r>
              <w:t>Лекция, беседа</w:t>
            </w:r>
          </w:p>
        </w:tc>
        <w:tc>
          <w:tcPr>
            <w:tcW w:w="468" w:type="pct"/>
          </w:tcPr>
          <w:p w:rsidR="00A343CA" w:rsidRDefault="00AD1C93" w:rsidP="00AB669F">
            <w:r>
              <w:t>Упр.131</w:t>
            </w:r>
          </w:p>
        </w:tc>
      </w:tr>
      <w:tr w:rsidR="00A343CA" w:rsidTr="00AB6C0E">
        <w:tc>
          <w:tcPr>
            <w:tcW w:w="272" w:type="pct"/>
          </w:tcPr>
          <w:p w:rsidR="00A343CA" w:rsidRDefault="00AD1C93" w:rsidP="00F31D66">
            <w:pPr>
              <w:jc w:val="center"/>
            </w:pPr>
            <w:r>
              <w:t>34</w:t>
            </w:r>
          </w:p>
        </w:tc>
        <w:tc>
          <w:tcPr>
            <w:tcW w:w="567" w:type="pct"/>
          </w:tcPr>
          <w:p w:rsidR="00A343CA" w:rsidRDefault="00A343CA" w:rsidP="00F31D66">
            <w:pPr>
              <w:jc w:val="center"/>
            </w:pPr>
          </w:p>
        </w:tc>
        <w:tc>
          <w:tcPr>
            <w:tcW w:w="1230" w:type="pct"/>
          </w:tcPr>
          <w:p w:rsidR="00A343CA" w:rsidRDefault="00276DC5" w:rsidP="00F31D66">
            <w:pPr>
              <w:jc w:val="both"/>
            </w:pPr>
            <w:r>
              <w:t>Система современного русского словообразования.</w:t>
            </w:r>
          </w:p>
        </w:tc>
        <w:tc>
          <w:tcPr>
            <w:tcW w:w="614" w:type="pct"/>
          </w:tcPr>
          <w:p w:rsidR="00A343CA" w:rsidRDefault="00276DC5" w:rsidP="00F31D66">
            <w:pPr>
              <w:jc w:val="center"/>
            </w:pPr>
            <w:r>
              <w:t xml:space="preserve">Практическая </w:t>
            </w:r>
            <w:r w:rsidR="00A343CA" w:rsidRPr="003C50A4">
              <w:t>работа</w:t>
            </w:r>
          </w:p>
        </w:tc>
        <w:tc>
          <w:tcPr>
            <w:tcW w:w="1374" w:type="pct"/>
            <w:vMerge/>
          </w:tcPr>
          <w:p w:rsidR="00A343CA" w:rsidRDefault="00A343CA" w:rsidP="00F31D66">
            <w:pPr>
              <w:jc w:val="center"/>
            </w:pPr>
          </w:p>
        </w:tc>
        <w:tc>
          <w:tcPr>
            <w:tcW w:w="475" w:type="pct"/>
          </w:tcPr>
          <w:p w:rsidR="00A343CA" w:rsidRPr="008F5957" w:rsidRDefault="00AD1C93" w:rsidP="00AD5690">
            <w:r>
              <w:t>Практикум, работа со словарями</w:t>
            </w:r>
          </w:p>
        </w:tc>
        <w:tc>
          <w:tcPr>
            <w:tcW w:w="468" w:type="pct"/>
          </w:tcPr>
          <w:p w:rsidR="00A343CA" w:rsidRDefault="00AD1C93" w:rsidP="00AB669F">
            <w:r>
              <w:t>П.24, упр. 152</w:t>
            </w:r>
          </w:p>
        </w:tc>
      </w:tr>
      <w:tr w:rsidR="00A343CA" w:rsidTr="00AB6C0E">
        <w:tc>
          <w:tcPr>
            <w:tcW w:w="272" w:type="pct"/>
          </w:tcPr>
          <w:p w:rsidR="00A343CA" w:rsidRDefault="00AD1C93" w:rsidP="00F31D66">
            <w:pPr>
              <w:jc w:val="center"/>
            </w:pPr>
            <w:r>
              <w:t>35</w:t>
            </w:r>
          </w:p>
        </w:tc>
        <w:tc>
          <w:tcPr>
            <w:tcW w:w="567" w:type="pct"/>
          </w:tcPr>
          <w:p w:rsidR="00A343CA" w:rsidRDefault="00A343CA" w:rsidP="00F31D66">
            <w:pPr>
              <w:jc w:val="center"/>
            </w:pPr>
          </w:p>
        </w:tc>
        <w:tc>
          <w:tcPr>
            <w:tcW w:w="1230" w:type="pct"/>
          </w:tcPr>
          <w:p w:rsidR="00A343CA" w:rsidRDefault="00276DC5" w:rsidP="00F31D66">
            <w:pPr>
              <w:jc w:val="both"/>
            </w:pPr>
            <w:r>
              <w:t>Система современного русского словообразования.</w:t>
            </w:r>
          </w:p>
        </w:tc>
        <w:tc>
          <w:tcPr>
            <w:tcW w:w="614" w:type="pct"/>
          </w:tcPr>
          <w:p w:rsidR="00A343CA" w:rsidRDefault="00276DC5" w:rsidP="00F31D66">
            <w:pPr>
              <w:jc w:val="center"/>
            </w:pPr>
            <w:r>
              <w:t xml:space="preserve">Практическая </w:t>
            </w:r>
            <w:r w:rsidR="00A343CA" w:rsidRPr="003C50A4">
              <w:t>работа</w:t>
            </w:r>
          </w:p>
        </w:tc>
        <w:tc>
          <w:tcPr>
            <w:tcW w:w="1374" w:type="pct"/>
            <w:vMerge/>
          </w:tcPr>
          <w:p w:rsidR="00A343CA" w:rsidRDefault="00A343CA" w:rsidP="00F31D66">
            <w:pPr>
              <w:jc w:val="center"/>
            </w:pPr>
          </w:p>
        </w:tc>
        <w:tc>
          <w:tcPr>
            <w:tcW w:w="475" w:type="pct"/>
          </w:tcPr>
          <w:p w:rsidR="00A343CA" w:rsidRDefault="00A343CA" w:rsidP="00F31D66">
            <w:pPr>
              <w:jc w:val="center"/>
            </w:pPr>
            <w:r>
              <w:t>Практикум</w:t>
            </w:r>
            <w:r w:rsidR="00B248DF">
              <w:t>, работа со словарями</w:t>
            </w:r>
            <w:r>
              <w:t xml:space="preserve"> </w:t>
            </w:r>
          </w:p>
        </w:tc>
        <w:tc>
          <w:tcPr>
            <w:tcW w:w="468" w:type="pct"/>
          </w:tcPr>
          <w:p w:rsidR="00A343CA" w:rsidRDefault="00AD1C93" w:rsidP="00AB669F">
            <w:r>
              <w:t>Упр. 154</w:t>
            </w:r>
          </w:p>
        </w:tc>
      </w:tr>
      <w:tr w:rsidR="00276DC5" w:rsidTr="00AB6C0E">
        <w:tc>
          <w:tcPr>
            <w:tcW w:w="272" w:type="pct"/>
          </w:tcPr>
          <w:p w:rsidR="00276DC5" w:rsidRDefault="00AD1C93" w:rsidP="00F31D66">
            <w:pPr>
              <w:jc w:val="center"/>
            </w:pPr>
            <w:r>
              <w:t>36</w:t>
            </w:r>
          </w:p>
        </w:tc>
        <w:tc>
          <w:tcPr>
            <w:tcW w:w="567" w:type="pct"/>
          </w:tcPr>
          <w:p w:rsidR="00276DC5" w:rsidRDefault="00276DC5" w:rsidP="00F31D66">
            <w:pPr>
              <w:jc w:val="center"/>
            </w:pPr>
          </w:p>
        </w:tc>
        <w:tc>
          <w:tcPr>
            <w:tcW w:w="1230" w:type="pct"/>
          </w:tcPr>
          <w:p w:rsidR="00276DC5" w:rsidRDefault="00276DC5" w:rsidP="00F31D66">
            <w:pPr>
              <w:jc w:val="both"/>
            </w:pPr>
            <w:r>
              <w:t>Словообразовательные средства выразительности.</w:t>
            </w:r>
          </w:p>
        </w:tc>
        <w:tc>
          <w:tcPr>
            <w:tcW w:w="614" w:type="pct"/>
          </w:tcPr>
          <w:p w:rsidR="00276DC5" w:rsidRPr="003C50A4" w:rsidRDefault="00276DC5" w:rsidP="00F31D66">
            <w:pPr>
              <w:jc w:val="center"/>
            </w:pPr>
            <w:r w:rsidRPr="003C50A4">
              <w:t>Теоретическая работа</w:t>
            </w:r>
          </w:p>
        </w:tc>
        <w:tc>
          <w:tcPr>
            <w:tcW w:w="1374" w:type="pct"/>
            <w:vMerge/>
          </w:tcPr>
          <w:p w:rsidR="00276DC5" w:rsidRDefault="00276DC5" w:rsidP="00F31D66">
            <w:pPr>
              <w:jc w:val="center"/>
            </w:pPr>
          </w:p>
        </w:tc>
        <w:tc>
          <w:tcPr>
            <w:tcW w:w="475" w:type="pct"/>
          </w:tcPr>
          <w:p w:rsidR="00276DC5" w:rsidRDefault="00AD1C93" w:rsidP="00F31D66">
            <w:pPr>
              <w:jc w:val="center"/>
            </w:pPr>
            <w:r>
              <w:t xml:space="preserve">Работа </w:t>
            </w:r>
            <w:proofErr w:type="gramStart"/>
            <w:r>
              <w:t>с</w:t>
            </w:r>
            <w:proofErr w:type="gramEnd"/>
            <w:r>
              <w:t xml:space="preserve"> </w:t>
            </w:r>
            <w:proofErr w:type="gramStart"/>
            <w:r>
              <w:t>материалам</w:t>
            </w:r>
            <w:proofErr w:type="gramEnd"/>
            <w:r>
              <w:t xml:space="preserve"> ЕГЭ</w:t>
            </w:r>
          </w:p>
        </w:tc>
        <w:tc>
          <w:tcPr>
            <w:tcW w:w="468" w:type="pct"/>
          </w:tcPr>
          <w:p w:rsidR="00276DC5" w:rsidRDefault="00AD1C93" w:rsidP="00F31D66">
            <w:pPr>
              <w:jc w:val="center"/>
            </w:pPr>
            <w:r>
              <w:t>П. 26, упр. 162</w:t>
            </w:r>
          </w:p>
        </w:tc>
      </w:tr>
      <w:tr w:rsidR="00276DC5" w:rsidTr="00AB6C0E">
        <w:tc>
          <w:tcPr>
            <w:tcW w:w="272" w:type="pct"/>
          </w:tcPr>
          <w:p w:rsidR="00276DC5" w:rsidRDefault="00AD1C93" w:rsidP="00F31D66">
            <w:pPr>
              <w:jc w:val="center"/>
            </w:pPr>
            <w:r>
              <w:lastRenderedPageBreak/>
              <w:t>37</w:t>
            </w:r>
          </w:p>
        </w:tc>
        <w:tc>
          <w:tcPr>
            <w:tcW w:w="567" w:type="pct"/>
          </w:tcPr>
          <w:p w:rsidR="00276DC5" w:rsidRDefault="00276DC5" w:rsidP="00F31D66">
            <w:pPr>
              <w:jc w:val="center"/>
            </w:pPr>
          </w:p>
        </w:tc>
        <w:tc>
          <w:tcPr>
            <w:tcW w:w="1230" w:type="pct"/>
          </w:tcPr>
          <w:p w:rsidR="00276DC5" w:rsidRDefault="00276DC5" w:rsidP="00F31D66">
            <w:pPr>
              <w:jc w:val="both"/>
            </w:pPr>
            <w:r>
              <w:t>Словообразовательные средства выразительности.</w:t>
            </w:r>
          </w:p>
        </w:tc>
        <w:tc>
          <w:tcPr>
            <w:tcW w:w="614" w:type="pct"/>
          </w:tcPr>
          <w:p w:rsidR="00276DC5" w:rsidRPr="003C50A4" w:rsidRDefault="00276DC5" w:rsidP="00F31D66">
            <w:pPr>
              <w:jc w:val="center"/>
            </w:pPr>
            <w:r w:rsidRPr="003C50A4">
              <w:t>Теоретическая работа</w:t>
            </w:r>
          </w:p>
        </w:tc>
        <w:tc>
          <w:tcPr>
            <w:tcW w:w="1374" w:type="pct"/>
            <w:vMerge/>
          </w:tcPr>
          <w:p w:rsidR="00276DC5" w:rsidRDefault="00276DC5" w:rsidP="00F31D66">
            <w:pPr>
              <w:jc w:val="center"/>
            </w:pPr>
          </w:p>
        </w:tc>
        <w:tc>
          <w:tcPr>
            <w:tcW w:w="475" w:type="pct"/>
          </w:tcPr>
          <w:p w:rsidR="00276DC5" w:rsidRDefault="00AD1C93" w:rsidP="00F31D66">
            <w:pPr>
              <w:jc w:val="center"/>
            </w:pPr>
            <w:r>
              <w:t xml:space="preserve">Работа </w:t>
            </w:r>
            <w:proofErr w:type="gramStart"/>
            <w:r>
              <w:t>с</w:t>
            </w:r>
            <w:proofErr w:type="gramEnd"/>
            <w:r>
              <w:t xml:space="preserve"> </w:t>
            </w:r>
            <w:proofErr w:type="gramStart"/>
            <w:r>
              <w:t>материалам</w:t>
            </w:r>
            <w:proofErr w:type="gramEnd"/>
            <w:r>
              <w:t xml:space="preserve"> ЕГЭ</w:t>
            </w:r>
          </w:p>
        </w:tc>
        <w:tc>
          <w:tcPr>
            <w:tcW w:w="468" w:type="pct"/>
          </w:tcPr>
          <w:p w:rsidR="00276DC5" w:rsidRDefault="00AD1C93" w:rsidP="00AB669F">
            <w:r>
              <w:t>Упр. 164</w:t>
            </w:r>
          </w:p>
        </w:tc>
      </w:tr>
      <w:tr w:rsidR="00A343CA" w:rsidTr="00AB6C0E">
        <w:tc>
          <w:tcPr>
            <w:tcW w:w="272" w:type="pct"/>
          </w:tcPr>
          <w:p w:rsidR="00A343CA" w:rsidRDefault="00AD1C93" w:rsidP="00F31D66">
            <w:pPr>
              <w:jc w:val="center"/>
            </w:pPr>
            <w:r>
              <w:t>38</w:t>
            </w:r>
          </w:p>
        </w:tc>
        <w:tc>
          <w:tcPr>
            <w:tcW w:w="567" w:type="pct"/>
          </w:tcPr>
          <w:p w:rsidR="00A343CA" w:rsidRDefault="00A343CA" w:rsidP="00F31D66">
            <w:pPr>
              <w:jc w:val="center"/>
            </w:pPr>
          </w:p>
        </w:tc>
        <w:tc>
          <w:tcPr>
            <w:tcW w:w="1230" w:type="pct"/>
          </w:tcPr>
          <w:p w:rsidR="00A343CA" w:rsidRDefault="00276DC5" w:rsidP="00F31D66">
            <w:pPr>
              <w:jc w:val="both"/>
            </w:pPr>
            <w:r>
              <w:t>Словообразовательные средства выразительности.</w:t>
            </w:r>
          </w:p>
        </w:tc>
        <w:tc>
          <w:tcPr>
            <w:tcW w:w="614" w:type="pct"/>
          </w:tcPr>
          <w:p w:rsidR="00A343CA" w:rsidRDefault="00276DC5" w:rsidP="00F31D66">
            <w:pPr>
              <w:jc w:val="center"/>
            </w:pPr>
            <w:r>
              <w:t>Практическая работа</w:t>
            </w:r>
          </w:p>
        </w:tc>
        <w:tc>
          <w:tcPr>
            <w:tcW w:w="1374" w:type="pct"/>
            <w:vMerge/>
          </w:tcPr>
          <w:p w:rsidR="00A343CA" w:rsidRDefault="00A343CA" w:rsidP="00F31D66">
            <w:pPr>
              <w:jc w:val="center"/>
            </w:pPr>
          </w:p>
        </w:tc>
        <w:tc>
          <w:tcPr>
            <w:tcW w:w="475" w:type="pct"/>
          </w:tcPr>
          <w:p w:rsidR="00A343CA" w:rsidRDefault="00B248DF" w:rsidP="00F31D66">
            <w:pPr>
              <w:jc w:val="center"/>
            </w:pPr>
            <w:r>
              <w:t>П</w:t>
            </w:r>
            <w:r w:rsidR="00A343CA">
              <w:t>рактикум</w:t>
            </w:r>
            <w:r>
              <w:t>, работа с текстами</w:t>
            </w:r>
          </w:p>
        </w:tc>
        <w:tc>
          <w:tcPr>
            <w:tcW w:w="468" w:type="pct"/>
          </w:tcPr>
          <w:p w:rsidR="00A343CA" w:rsidRDefault="00AD1C93" w:rsidP="00AB669F">
            <w:r>
              <w:t>Упр. 169</w:t>
            </w:r>
          </w:p>
        </w:tc>
      </w:tr>
      <w:tr w:rsidR="00A343CA" w:rsidTr="00AB6C0E">
        <w:tc>
          <w:tcPr>
            <w:tcW w:w="272" w:type="pct"/>
          </w:tcPr>
          <w:p w:rsidR="00A343CA" w:rsidRDefault="00AD1C93" w:rsidP="00F31D66">
            <w:pPr>
              <w:jc w:val="center"/>
            </w:pPr>
            <w:r>
              <w:t>39</w:t>
            </w:r>
          </w:p>
        </w:tc>
        <w:tc>
          <w:tcPr>
            <w:tcW w:w="567" w:type="pct"/>
          </w:tcPr>
          <w:p w:rsidR="00A343CA" w:rsidRDefault="00A343CA" w:rsidP="00F31D66">
            <w:pPr>
              <w:jc w:val="center"/>
            </w:pPr>
          </w:p>
        </w:tc>
        <w:tc>
          <w:tcPr>
            <w:tcW w:w="1230" w:type="pct"/>
          </w:tcPr>
          <w:p w:rsidR="00A343CA" w:rsidRDefault="00276DC5" w:rsidP="00F31D66">
            <w:pPr>
              <w:jc w:val="both"/>
            </w:pPr>
            <w:r>
              <w:t>Контрольная работа (тестового характера)</w:t>
            </w:r>
          </w:p>
        </w:tc>
        <w:tc>
          <w:tcPr>
            <w:tcW w:w="614" w:type="pct"/>
          </w:tcPr>
          <w:p w:rsidR="00A343CA" w:rsidRDefault="00A343CA" w:rsidP="00F31D66">
            <w:pPr>
              <w:jc w:val="center"/>
            </w:pPr>
            <w:r w:rsidRPr="003C50A4">
              <w:t>Контроль</w:t>
            </w:r>
            <w:r>
              <w:t>ная работа</w:t>
            </w:r>
          </w:p>
        </w:tc>
        <w:tc>
          <w:tcPr>
            <w:tcW w:w="1374" w:type="pct"/>
          </w:tcPr>
          <w:p w:rsidR="00A343CA" w:rsidRDefault="00A343CA" w:rsidP="00F31D66">
            <w:pPr>
              <w:jc w:val="center"/>
            </w:pPr>
            <w:r>
              <w:t>Уметь применять знания и умения на практике</w:t>
            </w:r>
          </w:p>
        </w:tc>
        <w:tc>
          <w:tcPr>
            <w:tcW w:w="475" w:type="pct"/>
          </w:tcPr>
          <w:p w:rsidR="00A343CA" w:rsidRDefault="00A343CA" w:rsidP="00F31D66">
            <w:pPr>
              <w:jc w:val="center"/>
            </w:pPr>
            <w:r w:rsidRPr="003C50A4">
              <w:t>Контроль</w:t>
            </w:r>
          </w:p>
        </w:tc>
        <w:tc>
          <w:tcPr>
            <w:tcW w:w="468" w:type="pct"/>
          </w:tcPr>
          <w:p w:rsidR="00A343CA" w:rsidRDefault="00AD1C93" w:rsidP="00F31D66">
            <w:pPr>
              <w:jc w:val="center"/>
            </w:pPr>
            <w:r>
              <w:t xml:space="preserve">Повторение </w:t>
            </w:r>
          </w:p>
        </w:tc>
      </w:tr>
      <w:tr w:rsidR="00A343CA" w:rsidTr="00AB6C0E">
        <w:tc>
          <w:tcPr>
            <w:tcW w:w="272" w:type="pct"/>
          </w:tcPr>
          <w:p w:rsidR="00A343CA" w:rsidRDefault="00AD1C93" w:rsidP="00F31D66">
            <w:pPr>
              <w:jc w:val="center"/>
            </w:pPr>
            <w:r>
              <w:t>40</w:t>
            </w:r>
          </w:p>
        </w:tc>
        <w:tc>
          <w:tcPr>
            <w:tcW w:w="567" w:type="pct"/>
          </w:tcPr>
          <w:p w:rsidR="00A343CA" w:rsidRDefault="00A343CA" w:rsidP="00F31D66">
            <w:pPr>
              <w:jc w:val="center"/>
            </w:pPr>
          </w:p>
        </w:tc>
        <w:tc>
          <w:tcPr>
            <w:tcW w:w="1230" w:type="pct"/>
          </w:tcPr>
          <w:p w:rsidR="00A343CA" w:rsidRPr="00471D25" w:rsidRDefault="00276DC5" w:rsidP="00F31D66">
            <w:pPr>
              <w:jc w:val="both"/>
            </w:pPr>
            <w:r>
              <w:t>Контрольная работа (тестового характера)</w:t>
            </w:r>
          </w:p>
        </w:tc>
        <w:tc>
          <w:tcPr>
            <w:tcW w:w="614" w:type="pct"/>
          </w:tcPr>
          <w:p w:rsidR="00A343CA" w:rsidRDefault="00276DC5" w:rsidP="00F31D66">
            <w:pPr>
              <w:jc w:val="center"/>
            </w:pPr>
            <w:r w:rsidRPr="003C50A4">
              <w:t>Контроль</w:t>
            </w:r>
            <w:r>
              <w:t>ная работа</w:t>
            </w:r>
          </w:p>
        </w:tc>
        <w:tc>
          <w:tcPr>
            <w:tcW w:w="1374" w:type="pct"/>
          </w:tcPr>
          <w:p w:rsidR="00A343CA" w:rsidRDefault="00A343CA" w:rsidP="00F31D66">
            <w:pPr>
              <w:jc w:val="center"/>
            </w:pPr>
            <w:r>
              <w:t>Уметь применять знания и умения на практике</w:t>
            </w:r>
          </w:p>
        </w:tc>
        <w:tc>
          <w:tcPr>
            <w:tcW w:w="475" w:type="pct"/>
          </w:tcPr>
          <w:p w:rsidR="00A343CA" w:rsidRDefault="00A343CA" w:rsidP="00F31D66">
            <w:pPr>
              <w:jc w:val="center"/>
            </w:pPr>
            <w:r w:rsidRPr="003C50A4">
              <w:t>Контроль</w:t>
            </w:r>
          </w:p>
        </w:tc>
        <w:tc>
          <w:tcPr>
            <w:tcW w:w="468" w:type="pct"/>
          </w:tcPr>
          <w:p w:rsidR="00A343CA" w:rsidRDefault="00AD1C93" w:rsidP="00F31D66">
            <w:pPr>
              <w:jc w:val="center"/>
            </w:pPr>
            <w:r>
              <w:t xml:space="preserve">Повторение </w:t>
            </w:r>
          </w:p>
        </w:tc>
      </w:tr>
      <w:tr w:rsidR="00A343CA" w:rsidTr="00AB6C0E">
        <w:tc>
          <w:tcPr>
            <w:tcW w:w="272" w:type="pct"/>
          </w:tcPr>
          <w:p w:rsidR="00A343CA" w:rsidRDefault="00A343CA" w:rsidP="00F31D66">
            <w:pPr>
              <w:jc w:val="center"/>
            </w:pPr>
          </w:p>
        </w:tc>
        <w:tc>
          <w:tcPr>
            <w:tcW w:w="567" w:type="pct"/>
          </w:tcPr>
          <w:p w:rsidR="00A343CA" w:rsidRDefault="00A343CA" w:rsidP="00F31D66">
            <w:pPr>
              <w:jc w:val="center"/>
            </w:pPr>
          </w:p>
        </w:tc>
        <w:tc>
          <w:tcPr>
            <w:tcW w:w="1230" w:type="pct"/>
          </w:tcPr>
          <w:p w:rsidR="00A343CA" w:rsidRPr="00786B9F" w:rsidRDefault="00AB6C0E" w:rsidP="00F31D66">
            <w:pPr>
              <w:jc w:val="both"/>
              <w:rPr>
                <w:b/>
              </w:rPr>
            </w:pPr>
            <w:r>
              <w:rPr>
                <w:b/>
              </w:rPr>
              <w:t>Морфологический уровень языка</w:t>
            </w:r>
            <w:r w:rsidR="00AD1C93">
              <w:rPr>
                <w:b/>
              </w:rPr>
              <w:t xml:space="preserve"> (10</w:t>
            </w:r>
            <w:r w:rsidR="00A343CA">
              <w:rPr>
                <w:b/>
              </w:rPr>
              <w:t xml:space="preserve"> ч)</w:t>
            </w:r>
          </w:p>
        </w:tc>
        <w:tc>
          <w:tcPr>
            <w:tcW w:w="614" w:type="pct"/>
          </w:tcPr>
          <w:p w:rsidR="00A343CA" w:rsidRDefault="00A343CA" w:rsidP="00F31D66">
            <w:pPr>
              <w:jc w:val="center"/>
            </w:pPr>
          </w:p>
        </w:tc>
        <w:tc>
          <w:tcPr>
            <w:tcW w:w="1374" w:type="pct"/>
          </w:tcPr>
          <w:p w:rsidR="00A343CA" w:rsidRDefault="00A343CA" w:rsidP="00F31D66">
            <w:pPr>
              <w:jc w:val="center"/>
            </w:pPr>
          </w:p>
        </w:tc>
        <w:tc>
          <w:tcPr>
            <w:tcW w:w="475" w:type="pct"/>
          </w:tcPr>
          <w:p w:rsidR="00A343CA" w:rsidRDefault="00A343CA" w:rsidP="00F31D66">
            <w:pPr>
              <w:jc w:val="center"/>
            </w:pPr>
          </w:p>
        </w:tc>
        <w:tc>
          <w:tcPr>
            <w:tcW w:w="468" w:type="pct"/>
          </w:tcPr>
          <w:p w:rsidR="00A343CA" w:rsidRDefault="00A343CA" w:rsidP="00F31D66">
            <w:pPr>
              <w:jc w:val="center"/>
            </w:pPr>
          </w:p>
        </w:tc>
      </w:tr>
      <w:tr w:rsidR="00A343CA" w:rsidTr="00AB6C0E">
        <w:tc>
          <w:tcPr>
            <w:tcW w:w="272" w:type="pct"/>
          </w:tcPr>
          <w:p w:rsidR="00A343CA" w:rsidRDefault="00A343CA" w:rsidP="00F31D66">
            <w:pPr>
              <w:jc w:val="center"/>
            </w:pPr>
            <w:r>
              <w:t>4</w:t>
            </w:r>
            <w:r w:rsidR="00B46654">
              <w:t>1</w:t>
            </w:r>
          </w:p>
        </w:tc>
        <w:tc>
          <w:tcPr>
            <w:tcW w:w="567" w:type="pct"/>
          </w:tcPr>
          <w:p w:rsidR="00A343CA" w:rsidRDefault="00A343CA" w:rsidP="00F31D66">
            <w:pPr>
              <w:jc w:val="center"/>
            </w:pPr>
          </w:p>
        </w:tc>
        <w:tc>
          <w:tcPr>
            <w:tcW w:w="1230" w:type="pct"/>
          </w:tcPr>
          <w:p w:rsidR="00A343CA" w:rsidRPr="00471D25" w:rsidRDefault="00AD1C93" w:rsidP="00F31D66">
            <w:pPr>
              <w:jc w:val="both"/>
            </w:pPr>
            <w:r>
              <w:t>Грамматические категории, грамматические значения и грамматические формы.</w:t>
            </w:r>
          </w:p>
        </w:tc>
        <w:tc>
          <w:tcPr>
            <w:tcW w:w="614" w:type="pct"/>
          </w:tcPr>
          <w:p w:rsidR="00A343CA" w:rsidRDefault="00A343CA" w:rsidP="00F31D66">
            <w:pPr>
              <w:jc w:val="center"/>
            </w:pPr>
            <w:r w:rsidRPr="003C50A4">
              <w:t>Теоретическая работа</w:t>
            </w:r>
          </w:p>
        </w:tc>
        <w:tc>
          <w:tcPr>
            <w:tcW w:w="1374" w:type="pct"/>
            <w:vMerge w:val="restart"/>
          </w:tcPr>
          <w:p w:rsidR="00A343CA" w:rsidRDefault="00A343CA" w:rsidP="00BD7B37">
            <w:pPr>
              <w:jc w:val="both"/>
            </w:pPr>
            <w:r>
              <w:t>Осознавать место морфологии в системе основных разделов лингвистики. Иметь представление о взаимосвязи морфологического уровня с другими уровнями языка, устанавливать и объяснять эту связь.</w:t>
            </w:r>
          </w:p>
          <w:p w:rsidR="00A343CA" w:rsidRDefault="00A343CA" w:rsidP="00BD7B37">
            <w:pPr>
              <w:jc w:val="both"/>
            </w:pPr>
            <w:r>
              <w:t>Опознавать явления омонимии. Анализировать отдельные примеры сходства и различия в морфологических системах русского  и изучаемого иностранного языка.</w:t>
            </w:r>
          </w:p>
          <w:p w:rsidR="00A343CA" w:rsidRDefault="00A343CA" w:rsidP="00BD7B37">
            <w:pPr>
              <w:jc w:val="both"/>
            </w:pPr>
            <w:r>
              <w:t>Опознавать изобразительные средства морфологии русского языка.</w:t>
            </w:r>
          </w:p>
          <w:p w:rsidR="00A343CA" w:rsidRDefault="00A343CA" w:rsidP="00BD7B37">
            <w:pPr>
              <w:jc w:val="both"/>
            </w:pPr>
            <w:r>
              <w:t>Анализировать морфологические явления и факты, допускающие неоднозначную интерпретацию.</w:t>
            </w:r>
          </w:p>
        </w:tc>
        <w:tc>
          <w:tcPr>
            <w:tcW w:w="475" w:type="pct"/>
          </w:tcPr>
          <w:p w:rsidR="00A343CA" w:rsidRDefault="005344FF" w:rsidP="00A343CA">
            <w:r>
              <w:t xml:space="preserve">Лекция, </w:t>
            </w:r>
            <w:r w:rsidR="00A343CA">
              <w:t>работа с книгой, беседа</w:t>
            </w:r>
          </w:p>
        </w:tc>
        <w:tc>
          <w:tcPr>
            <w:tcW w:w="468" w:type="pct"/>
          </w:tcPr>
          <w:p w:rsidR="00A343CA" w:rsidRDefault="00C95F87" w:rsidP="00F31D66">
            <w:pPr>
              <w:jc w:val="center"/>
            </w:pPr>
            <w:r>
              <w:t>С. 67, упр. 139</w:t>
            </w:r>
          </w:p>
        </w:tc>
      </w:tr>
      <w:tr w:rsidR="00A343CA" w:rsidTr="00AB6C0E">
        <w:tc>
          <w:tcPr>
            <w:tcW w:w="272" w:type="pct"/>
          </w:tcPr>
          <w:p w:rsidR="00A343CA" w:rsidRDefault="00A343CA" w:rsidP="00F31D66">
            <w:pPr>
              <w:jc w:val="center"/>
            </w:pPr>
            <w:r>
              <w:t>4</w:t>
            </w:r>
            <w:r w:rsidR="00B46654">
              <w:t>2</w:t>
            </w:r>
          </w:p>
        </w:tc>
        <w:tc>
          <w:tcPr>
            <w:tcW w:w="567" w:type="pct"/>
          </w:tcPr>
          <w:p w:rsidR="00A343CA" w:rsidRDefault="00A343CA" w:rsidP="00F31D66">
            <w:pPr>
              <w:jc w:val="center"/>
            </w:pPr>
          </w:p>
        </w:tc>
        <w:tc>
          <w:tcPr>
            <w:tcW w:w="1230" w:type="pct"/>
          </w:tcPr>
          <w:p w:rsidR="00A343CA" w:rsidRPr="00FC2DA6" w:rsidRDefault="007C58BA" w:rsidP="00F31D66">
            <w:pPr>
              <w:jc w:val="both"/>
            </w:pPr>
            <w:r>
              <w:t>Проблема классификации частей речи в русистике.</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5344FF" w:rsidP="00B248DF">
            <w:r>
              <w:t>Работа с учебником</w:t>
            </w:r>
          </w:p>
        </w:tc>
        <w:tc>
          <w:tcPr>
            <w:tcW w:w="468" w:type="pct"/>
          </w:tcPr>
          <w:p w:rsidR="00A343CA" w:rsidRDefault="00C95F87" w:rsidP="00F31D66">
            <w:pPr>
              <w:jc w:val="center"/>
            </w:pPr>
            <w:r>
              <w:t>С. 73, 74, упр. 150</w:t>
            </w:r>
          </w:p>
        </w:tc>
      </w:tr>
      <w:tr w:rsidR="00A343CA" w:rsidTr="00AB6C0E">
        <w:tc>
          <w:tcPr>
            <w:tcW w:w="272" w:type="pct"/>
          </w:tcPr>
          <w:p w:rsidR="00A343CA" w:rsidRDefault="00A343CA" w:rsidP="00F31D66">
            <w:pPr>
              <w:jc w:val="center"/>
            </w:pPr>
            <w:r>
              <w:t>4</w:t>
            </w:r>
            <w:r w:rsidR="00B46654">
              <w:t>3</w:t>
            </w:r>
          </w:p>
        </w:tc>
        <w:tc>
          <w:tcPr>
            <w:tcW w:w="567" w:type="pct"/>
          </w:tcPr>
          <w:p w:rsidR="00A343CA" w:rsidRDefault="00A343CA" w:rsidP="00F31D66">
            <w:pPr>
              <w:jc w:val="center"/>
            </w:pPr>
          </w:p>
        </w:tc>
        <w:tc>
          <w:tcPr>
            <w:tcW w:w="1230" w:type="pct"/>
          </w:tcPr>
          <w:p w:rsidR="00A343CA" w:rsidRPr="00471D25" w:rsidRDefault="004A067D" w:rsidP="00F31D66">
            <w:pPr>
              <w:jc w:val="both"/>
            </w:pPr>
            <w:r>
              <w:t>Слова, находящиеся вне системы частей речи.</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5344FF" w:rsidP="00B248DF">
            <w:r>
              <w:t>Работа с учебником</w:t>
            </w:r>
          </w:p>
        </w:tc>
        <w:tc>
          <w:tcPr>
            <w:tcW w:w="468" w:type="pct"/>
          </w:tcPr>
          <w:p w:rsidR="00A343CA" w:rsidRDefault="00C95F87" w:rsidP="00C95F87">
            <w:r>
              <w:t>с. 94;  упр.195</w:t>
            </w:r>
          </w:p>
        </w:tc>
      </w:tr>
      <w:tr w:rsidR="00A343CA" w:rsidTr="00AB6C0E">
        <w:tc>
          <w:tcPr>
            <w:tcW w:w="272" w:type="pct"/>
          </w:tcPr>
          <w:p w:rsidR="00A343CA" w:rsidRDefault="00A343CA" w:rsidP="00F31D66">
            <w:pPr>
              <w:jc w:val="center"/>
            </w:pPr>
            <w:r>
              <w:t>4</w:t>
            </w:r>
            <w:r w:rsidR="00B46654">
              <w:t>4</w:t>
            </w:r>
          </w:p>
        </w:tc>
        <w:tc>
          <w:tcPr>
            <w:tcW w:w="567" w:type="pct"/>
          </w:tcPr>
          <w:p w:rsidR="00A343CA" w:rsidRDefault="00A343CA" w:rsidP="00F31D66">
            <w:pPr>
              <w:jc w:val="center"/>
            </w:pPr>
          </w:p>
        </w:tc>
        <w:tc>
          <w:tcPr>
            <w:tcW w:w="1230" w:type="pct"/>
          </w:tcPr>
          <w:p w:rsidR="00A343CA" w:rsidRPr="00471D25" w:rsidRDefault="004A067D" w:rsidP="00F31D66">
            <w:pPr>
              <w:jc w:val="both"/>
            </w:pPr>
            <w:r>
              <w:t>Грамматическая омонимия.</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5344FF" w:rsidP="00B248DF">
            <w:r>
              <w:t>Работа с учебником</w:t>
            </w:r>
          </w:p>
        </w:tc>
        <w:tc>
          <w:tcPr>
            <w:tcW w:w="468" w:type="pct"/>
          </w:tcPr>
          <w:p w:rsidR="00A343CA" w:rsidRDefault="00C95F87" w:rsidP="00F31D66">
            <w:pPr>
              <w:jc w:val="center"/>
            </w:pPr>
            <w:r>
              <w:t xml:space="preserve">С.25, </w:t>
            </w:r>
            <w:proofErr w:type="spellStart"/>
            <w:proofErr w:type="gramStart"/>
            <w:r>
              <w:t>упр</w:t>
            </w:r>
            <w:proofErr w:type="spellEnd"/>
            <w:proofErr w:type="gramEnd"/>
            <w:r>
              <w:t xml:space="preserve"> 40</w:t>
            </w:r>
          </w:p>
        </w:tc>
      </w:tr>
      <w:tr w:rsidR="00A343CA" w:rsidTr="00AB6C0E">
        <w:tc>
          <w:tcPr>
            <w:tcW w:w="272" w:type="pct"/>
          </w:tcPr>
          <w:p w:rsidR="00A343CA" w:rsidRDefault="00A343CA" w:rsidP="00F31D66">
            <w:pPr>
              <w:jc w:val="center"/>
            </w:pPr>
            <w:r>
              <w:t>4</w:t>
            </w:r>
            <w:r w:rsidR="00B46654">
              <w:t>5</w:t>
            </w:r>
          </w:p>
        </w:tc>
        <w:tc>
          <w:tcPr>
            <w:tcW w:w="567" w:type="pct"/>
          </w:tcPr>
          <w:p w:rsidR="00A343CA" w:rsidRDefault="00A343CA" w:rsidP="00F31D66">
            <w:pPr>
              <w:jc w:val="center"/>
            </w:pPr>
          </w:p>
        </w:tc>
        <w:tc>
          <w:tcPr>
            <w:tcW w:w="1230" w:type="pct"/>
          </w:tcPr>
          <w:p w:rsidR="00A343CA" w:rsidRPr="00471D25" w:rsidRDefault="005344FF" w:rsidP="00F31D66">
            <w:pPr>
              <w:jc w:val="both"/>
            </w:pPr>
            <w:r>
              <w:t>Общие тенденции развития морфологической системы русского языка.</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5344FF" w:rsidP="00B248DF">
            <w:r>
              <w:t>Работа с учебником</w:t>
            </w:r>
          </w:p>
        </w:tc>
        <w:tc>
          <w:tcPr>
            <w:tcW w:w="468" w:type="pct"/>
          </w:tcPr>
          <w:p w:rsidR="00A343CA" w:rsidRDefault="00C95F87" w:rsidP="00F31D66">
            <w:pPr>
              <w:jc w:val="center"/>
            </w:pPr>
            <w:r>
              <w:t>С.36, упр. 62</w:t>
            </w:r>
          </w:p>
        </w:tc>
      </w:tr>
      <w:tr w:rsidR="00A343CA" w:rsidTr="00AB6C0E">
        <w:tc>
          <w:tcPr>
            <w:tcW w:w="272" w:type="pct"/>
          </w:tcPr>
          <w:p w:rsidR="00A343CA" w:rsidRDefault="00A343CA" w:rsidP="00F31D66">
            <w:pPr>
              <w:jc w:val="center"/>
            </w:pPr>
            <w:r>
              <w:t>4</w:t>
            </w:r>
            <w:r w:rsidR="00B46654">
              <w:t>6</w:t>
            </w:r>
          </w:p>
        </w:tc>
        <w:tc>
          <w:tcPr>
            <w:tcW w:w="567" w:type="pct"/>
          </w:tcPr>
          <w:p w:rsidR="00A343CA" w:rsidRDefault="00A343CA" w:rsidP="00F31D66">
            <w:pPr>
              <w:jc w:val="center"/>
            </w:pPr>
          </w:p>
        </w:tc>
        <w:tc>
          <w:tcPr>
            <w:tcW w:w="1230" w:type="pct"/>
          </w:tcPr>
          <w:p w:rsidR="00A343CA" w:rsidRPr="00471D25" w:rsidRDefault="005344FF" w:rsidP="00F31D66">
            <w:pPr>
              <w:jc w:val="both"/>
            </w:pPr>
            <w:r>
              <w:t>Общие тенденции развития морфологической системы русского языка.</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A343CA" w:rsidP="00F31D66">
            <w:pPr>
              <w:jc w:val="center"/>
            </w:pPr>
            <w:r>
              <w:t>Беседа, практикум</w:t>
            </w:r>
          </w:p>
        </w:tc>
        <w:tc>
          <w:tcPr>
            <w:tcW w:w="468" w:type="pct"/>
          </w:tcPr>
          <w:p w:rsidR="00A343CA" w:rsidRDefault="00C95F87" w:rsidP="00F31D66">
            <w:pPr>
              <w:jc w:val="center"/>
            </w:pPr>
            <w:r>
              <w:t>Упр.64</w:t>
            </w:r>
          </w:p>
        </w:tc>
      </w:tr>
      <w:tr w:rsidR="00A343CA" w:rsidTr="00AB6C0E">
        <w:tc>
          <w:tcPr>
            <w:tcW w:w="272" w:type="pct"/>
          </w:tcPr>
          <w:p w:rsidR="00A343CA" w:rsidRDefault="00A343CA" w:rsidP="00F31D66">
            <w:pPr>
              <w:jc w:val="center"/>
            </w:pPr>
            <w:r>
              <w:t>4</w:t>
            </w:r>
            <w:r w:rsidR="00B46654">
              <w:t>7</w:t>
            </w:r>
          </w:p>
        </w:tc>
        <w:tc>
          <w:tcPr>
            <w:tcW w:w="567" w:type="pct"/>
          </w:tcPr>
          <w:p w:rsidR="00A343CA" w:rsidRDefault="00A343CA" w:rsidP="00F31D66">
            <w:pPr>
              <w:jc w:val="center"/>
            </w:pPr>
          </w:p>
        </w:tc>
        <w:tc>
          <w:tcPr>
            <w:tcW w:w="1230" w:type="pct"/>
          </w:tcPr>
          <w:p w:rsidR="00A343CA" w:rsidRDefault="005344FF" w:rsidP="00F31D66">
            <w:pPr>
              <w:jc w:val="both"/>
            </w:pPr>
            <w:r>
              <w:t>Переходные явления в области частей речи.</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A343CA" w:rsidP="00F31D66">
            <w:pPr>
              <w:jc w:val="center"/>
            </w:pPr>
            <w:r>
              <w:t>Беседа, практикум</w:t>
            </w:r>
          </w:p>
        </w:tc>
        <w:tc>
          <w:tcPr>
            <w:tcW w:w="468" w:type="pct"/>
          </w:tcPr>
          <w:p w:rsidR="00A343CA" w:rsidRDefault="00C95F87" w:rsidP="00F31D66">
            <w:pPr>
              <w:jc w:val="center"/>
            </w:pPr>
            <w:r>
              <w:t>С. 69</w:t>
            </w:r>
            <w:r w:rsidR="008E3B3C">
              <w:t>, 70</w:t>
            </w:r>
            <w:r>
              <w:t xml:space="preserve">, упр. </w:t>
            </w:r>
            <w:r w:rsidR="008E3B3C">
              <w:t>141</w:t>
            </w:r>
          </w:p>
        </w:tc>
      </w:tr>
      <w:tr w:rsidR="00A343CA" w:rsidTr="00AB6C0E">
        <w:tc>
          <w:tcPr>
            <w:tcW w:w="272" w:type="pct"/>
          </w:tcPr>
          <w:p w:rsidR="00A343CA" w:rsidRDefault="00A343CA" w:rsidP="00F31D66">
            <w:pPr>
              <w:jc w:val="center"/>
            </w:pPr>
            <w:r>
              <w:t>4</w:t>
            </w:r>
            <w:r w:rsidR="00B46654">
              <w:t>8</w:t>
            </w:r>
          </w:p>
        </w:tc>
        <w:tc>
          <w:tcPr>
            <w:tcW w:w="567" w:type="pct"/>
          </w:tcPr>
          <w:p w:rsidR="00A343CA" w:rsidRDefault="00A343CA" w:rsidP="00F31D66">
            <w:pPr>
              <w:jc w:val="center"/>
            </w:pPr>
          </w:p>
        </w:tc>
        <w:tc>
          <w:tcPr>
            <w:tcW w:w="1230" w:type="pct"/>
          </w:tcPr>
          <w:p w:rsidR="00A343CA" w:rsidRDefault="005344FF" w:rsidP="00F31D66">
            <w:pPr>
              <w:jc w:val="both"/>
            </w:pPr>
            <w:r>
              <w:t>Морфологические средства выразительности речи.</w:t>
            </w:r>
          </w:p>
        </w:tc>
        <w:tc>
          <w:tcPr>
            <w:tcW w:w="614" w:type="pct"/>
          </w:tcPr>
          <w:p w:rsidR="00A343CA" w:rsidRDefault="00A343CA" w:rsidP="00F31D66">
            <w:pPr>
              <w:jc w:val="center"/>
            </w:pPr>
            <w:r w:rsidRPr="003C50A4">
              <w:t>Теоретическая работа</w:t>
            </w:r>
          </w:p>
        </w:tc>
        <w:tc>
          <w:tcPr>
            <w:tcW w:w="1374" w:type="pct"/>
            <w:vMerge/>
          </w:tcPr>
          <w:p w:rsidR="00A343CA" w:rsidRDefault="00A343CA" w:rsidP="00F31D66">
            <w:pPr>
              <w:jc w:val="center"/>
            </w:pPr>
          </w:p>
        </w:tc>
        <w:tc>
          <w:tcPr>
            <w:tcW w:w="475" w:type="pct"/>
          </w:tcPr>
          <w:p w:rsidR="00A343CA" w:rsidRDefault="00A343CA" w:rsidP="00F31D66">
            <w:pPr>
              <w:jc w:val="center"/>
            </w:pPr>
            <w:r>
              <w:t>Беседа, практикум</w:t>
            </w:r>
          </w:p>
        </w:tc>
        <w:tc>
          <w:tcPr>
            <w:tcW w:w="468" w:type="pct"/>
          </w:tcPr>
          <w:p w:rsidR="00A343CA" w:rsidRDefault="008E3B3C" w:rsidP="00F31D66">
            <w:pPr>
              <w:jc w:val="center"/>
            </w:pPr>
            <w:r>
              <w:t>С.81,82, упр. 167</w:t>
            </w:r>
          </w:p>
        </w:tc>
      </w:tr>
      <w:tr w:rsidR="005344FF" w:rsidTr="00AB6C0E">
        <w:tc>
          <w:tcPr>
            <w:tcW w:w="272" w:type="pct"/>
          </w:tcPr>
          <w:p w:rsidR="005344FF" w:rsidRDefault="00B46654" w:rsidP="00F31D66">
            <w:pPr>
              <w:jc w:val="center"/>
            </w:pPr>
            <w:r>
              <w:t>49</w:t>
            </w:r>
          </w:p>
        </w:tc>
        <w:tc>
          <w:tcPr>
            <w:tcW w:w="567" w:type="pct"/>
          </w:tcPr>
          <w:p w:rsidR="005344FF" w:rsidRDefault="005344FF" w:rsidP="00F31D66">
            <w:pPr>
              <w:jc w:val="center"/>
            </w:pPr>
          </w:p>
        </w:tc>
        <w:tc>
          <w:tcPr>
            <w:tcW w:w="1230" w:type="pct"/>
          </w:tcPr>
          <w:p w:rsidR="005344FF" w:rsidRDefault="005344FF" w:rsidP="005344FF">
            <w:pPr>
              <w:jc w:val="both"/>
            </w:pPr>
            <w:r>
              <w:t>Изложение с творческим заданием.</w:t>
            </w:r>
          </w:p>
        </w:tc>
        <w:tc>
          <w:tcPr>
            <w:tcW w:w="614" w:type="pct"/>
          </w:tcPr>
          <w:p w:rsidR="005344FF" w:rsidRDefault="005344FF" w:rsidP="005344FF">
            <w:pPr>
              <w:jc w:val="center"/>
            </w:pPr>
            <w:r>
              <w:t>Практическая работа</w:t>
            </w:r>
          </w:p>
        </w:tc>
        <w:tc>
          <w:tcPr>
            <w:tcW w:w="1374" w:type="pct"/>
          </w:tcPr>
          <w:p w:rsidR="005344FF" w:rsidRDefault="005344FF" w:rsidP="00F31D66">
            <w:pPr>
              <w:jc w:val="center"/>
            </w:pPr>
            <w:r>
              <w:t>Уметь применять знания и умения на практике</w:t>
            </w:r>
          </w:p>
        </w:tc>
        <w:tc>
          <w:tcPr>
            <w:tcW w:w="475" w:type="pct"/>
          </w:tcPr>
          <w:p w:rsidR="005344FF" w:rsidRDefault="005344FF" w:rsidP="005344FF">
            <w:pPr>
              <w:jc w:val="center"/>
            </w:pPr>
            <w:r>
              <w:t>практикум</w:t>
            </w:r>
          </w:p>
        </w:tc>
        <w:tc>
          <w:tcPr>
            <w:tcW w:w="468" w:type="pct"/>
          </w:tcPr>
          <w:p w:rsidR="005344FF" w:rsidRDefault="005344FF" w:rsidP="00F31D66">
            <w:pPr>
              <w:jc w:val="center"/>
            </w:pPr>
          </w:p>
        </w:tc>
      </w:tr>
      <w:tr w:rsidR="005344FF" w:rsidTr="00AB6C0E">
        <w:tc>
          <w:tcPr>
            <w:tcW w:w="272" w:type="pct"/>
          </w:tcPr>
          <w:p w:rsidR="005344FF" w:rsidRDefault="005344FF" w:rsidP="00F31D66">
            <w:pPr>
              <w:jc w:val="center"/>
            </w:pPr>
            <w:r>
              <w:lastRenderedPageBreak/>
              <w:t>5</w:t>
            </w:r>
            <w:r w:rsidR="00B46654">
              <w:t>0</w:t>
            </w:r>
          </w:p>
        </w:tc>
        <w:tc>
          <w:tcPr>
            <w:tcW w:w="567" w:type="pct"/>
          </w:tcPr>
          <w:p w:rsidR="005344FF" w:rsidRDefault="005344FF" w:rsidP="00F31D66">
            <w:pPr>
              <w:jc w:val="center"/>
            </w:pPr>
          </w:p>
        </w:tc>
        <w:tc>
          <w:tcPr>
            <w:tcW w:w="1230" w:type="pct"/>
          </w:tcPr>
          <w:p w:rsidR="005344FF" w:rsidRDefault="005344FF" w:rsidP="005344FF">
            <w:pPr>
              <w:jc w:val="both"/>
            </w:pPr>
            <w:r>
              <w:t>Изложение с творческим заданием.</w:t>
            </w:r>
          </w:p>
        </w:tc>
        <w:tc>
          <w:tcPr>
            <w:tcW w:w="614" w:type="pct"/>
          </w:tcPr>
          <w:p w:rsidR="005344FF" w:rsidRDefault="005344FF" w:rsidP="005344FF">
            <w:pPr>
              <w:jc w:val="center"/>
            </w:pPr>
            <w:r>
              <w:t>Практическая работа</w:t>
            </w:r>
          </w:p>
        </w:tc>
        <w:tc>
          <w:tcPr>
            <w:tcW w:w="1374" w:type="pct"/>
          </w:tcPr>
          <w:p w:rsidR="005344FF" w:rsidRDefault="005344FF" w:rsidP="00F31D66">
            <w:pPr>
              <w:jc w:val="center"/>
            </w:pPr>
            <w:r>
              <w:t>Уметь применять знания и умения на практике</w:t>
            </w:r>
          </w:p>
        </w:tc>
        <w:tc>
          <w:tcPr>
            <w:tcW w:w="475" w:type="pct"/>
          </w:tcPr>
          <w:p w:rsidR="005344FF" w:rsidRDefault="005344FF" w:rsidP="005344FF">
            <w:pPr>
              <w:jc w:val="center"/>
            </w:pPr>
            <w:r>
              <w:t>практикум</w:t>
            </w:r>
          </w:p>
        </w:tc>
        <w:tc>
          <w:tcPr>
            <w:tcW w:w="468" w:type="pct"/>
          </w:tcPr>
          <w:p w:rsidR="005344FF" w:rsidRDefault="005344FF" w:rsidP="00F31D66">
            <w:pPr>
              <w:jc w:val="center"/>
            </w:pPr>
          </w:p>
        </w:tc>
      </w:tr>
      <w:tr w:rsidR="005344FF" w:rsidTr="00AB6C0E">
        <w:tc>
          <w:tcPr>
            <w:tcW w:w="272" w:type="pct"/>
          </w:tcPr>
          <w:p w:rsidR="005344FF" w:rsidRDefault="005344FF" w:rsidP="00F31D66">
            <w:pPr>
              <w:jc w:val="center"/>
            </w:pPr>
          </w:p>
        </w:tc>
        <w:tc>
          <w:tcPr>
            <w:tcW w:w="567" w:type="pct"/>
          </w:tcPr>
          <w:p w:rsidR="005344FF" w:rsidRDefault="005344FF" w:rsidP="00F31D66">
            <w:pPr>
              <w:jc w:val="center"/>
            </w:pPr>
          </w:p>
        </w:tc>
        <w:tc>
          <w:tcPr>
            <w:tcW w:w="1230" w:type="pct"/>
          </w:tcPr>
          <w:p w:rsidR="005344FF" w:rsidRPr="00B46654" w:rsidRDefault="00B46654" w:rsidP="005344FF">
            <w:pPr>
              <w:jc w:val="both"/>
              <w:rPr>
                <w:b/>
              </w:rPr>
            </w:pPr>
            <w:r w:rsidRPr="00B46654">
              <w:rPr>
                <w:b/>
              </w:rPr>
              <w:t>Синтаксический уровень языка. (15 ч)</w:t>
            </w:r>
          </w:p>
        </w:tc>
        <w:tc>
          <w:tcPr>
            <w:tcW w:w="614" w:type="pct"/>
          </w:tcPr>
          <w:p w:rsidR="005344FF" w:rsidRDefault="005344FF" w:rsidP="00F31D66">
            <w:pPr>
              <w:jc w:val="center"/>
            </w:pPr>
          </w:p>
        </w:tc>
        <w:tc>
          <w:tcPr>
            <w:tcW w:w="1374" w:type="pct"/>
          </w:tcPr>
          <w:p w:rsidR="005344FF" w:rsidRDefault="005344FF" w:rsidP="00F31D66">
            <w:pPr>
              <w:jc w:val="center"/>
            </w:pPr>
          </w:p>
        </w:tc>
        <w:tc>
          <w:tcPr>
            <w:tcW w:w="475" w:type="pct"/>
          </w:tcPr>
          <w:p w:rsidR="005344FF" w:rsidRDefault="005344FF" w:rsidP="00F31D66">
            <w:pPr>
              <w:jc w:val="center"/>
            </w:pPr>
          </w:p>
        </w:tc>
        <w:tc>
          <w:tcPr>
            <w:tcW w:w="468" w:type="pct"/>
          </w:tcPr>
          <w:p w:rsidR="005344FF" w:rsidRDefault="005344FF" w:rsidP="00F31D66">
            <w:pPr>
              <w:jc w:val="center"/>
            </w:pPr>
          </w:p>
        </w:tc>
      </w:tr>
      <w:tr w:rsidR="00097EEF" w:rsidTr="00AB6C0E">
        <w:tc>
          <w:tcPr>
            <w:tcW w:w="272" w:type="pct"/>
          </w:tcPr>
          <w:p w:rsidR="00097EEF" w:rsidRDefault="00097EEF" w:rsidP="00F31D66">
            <w:pPr>
              <w:jc w:val="center"/>
            </w:pPr>
            <w:r>
              <w:t>51</w:t>
            </w:r>
          </w:p>
        </w:tc>
        <w:tc>
          <w:tcPr>
            <w:tcW w:w="567" w:type="pct"/>
          </w:tcPr>
          <w:p w:rsidR="00097EEF" w:rsidRDefault="00097EEF" w:rsidP="00F31D66">
            <w:pPr>
              <w:jc w:val="center"/>
            </w:pPr>
          </w:p>
        </w:tc>
        <w:tc>
          <w:tcPr>
            <w:tcW w:w="1230" w:type="pct"/>
          </w:tcPr>
          <w:p w:rsidR="00097EEF" w:rsidRDefault="00097EEF" w:rsidP="00F31D66">
            <w:pPr>
              <w:jc w:val="both"/>
            </w:pPr>
            <w:r>
              <w:t>Классификация синтаксических единиц русского языка.</w:t>
            </w:r>
          </w:p>
        </w:tc>
        <w:tc>
          <w:tcPr>
            <w:tcW w:w="614" w:type="pct"/>
          </w:tcPr>
          <w:p w:rsidR="00097EEF" w:rsidRDefault="00097EEF" w:rsidP="00F31D66">
            <w:pPr>
              <w:jc w:val="center"/>
            </w:pPr>
            <w:r w:rsidRPr="003C50A4">
              <w:t>Теоретическая работа</w:t>
            </w:r>
          </w:p>
        </w:tc>
        <w:tc>
          <w:tcPr>
            <w:tcW w:w="1374" w:type="pct"/>
            <w:vMerge w:val="restart"/>
          </w:tcPr>
          <w:p w:rsidR="00097EEF" w:rsidRDefault="00097EEF" w:rsidP="00BD7B37">
            <w:pPr>
              <w:jc w:val="both"/>
            </w:pPr>
            <w:r>
              <w:t>Осознавать место синтаксиса в системе основных разделов лингвистики. Иметь представление о взаимосвязи синтаксического уровня с другими уровнями языка, устанавливать и объяснять эту связь.</w:t>
            </w:r>
          </w:p>
          <w:p w:rsidR="00097EEF" w:rsidRDefault="00097EEF" w:rsidP="00BD7B37">
            <w:pPr>
              <w:jc w:val="both"/>
            </w:pPr>
            <w:r>
              <w:t>Анализировать явления синтаксической синонимии, отдельные примеры сходства и различия в синтаксических системах русского и изучаемого  иностранного языка.</w:t>
            </w:r>
          </w:p>
          <w:p w:rsidR="00097EEF" w:rsidRDefault="00097EEF" w:rsidP="00DC1DB9">
            <w:pPr>
              <w:jc w:val="both"/>
            </w:pPr>
            <w:r>
              <w:t>Опознавать изобразительные средства синтаксиса русского языка.</w:t>
            </w:r>
          </w:p>
          <w:p w:rsidR="00097EEF" w:rsidRDefault="00097EEF" w:rsidP="00BD7B37">
            <w:pPr>
              <w:jc w:val="both"/>
            </w:pPr>
            <w:r>
              <w:t>Анализировать синтаксические явления и факты, допускающие неоднозначную интерпретацию.</w:t>
            </w:r>
          </w:p>
        </w:tc>
        <w:tc>
          <w:tcPr>
            <w:tcW w:w="475" w:type="pct"/>
          </w:tcPr>
          <w:p w:rsidR="00097EEF" w:rsidRDefault="00097EEF" w:rsidP="00F31D66">
            <w:pPr>
              <w:jc w:val="center"/>
            </w:pPr>
            <w:r>
              <w:t>Лекция, беседа, практикум</w:t>
            </w:r>
          </w:p>
        </w:tc>
        <w:tc>
          <w:tcPr>
            <w:tcW w:w="468" w:type="pct"/>
          </w:tcPr>
          <w:p w:rsidR="00097EEF" w:rsidRDefault="008E3B3C" w:rsidP="00F31D66">
            <w:pPr>
              <w:jc w:val="center"/>
            </w:pPr>
            <w:r>
              <w:t>С. 102, упр. 208</w:t>
            </w:r>
          </w:p>
        </w:tc>
      </w:tr>
      <w:tr w:rsidR="00097EEF" w:rsidTr="00AB6C0E">
        <w:tc>
          <w:tcPr>
            <w:tcW w:w="272" w:type="pct"/>
          </w:tcPr>
          <w:p w:rsidR="00097EEF" w:rsidRDefault="00097EEF" w:rsidP="00F31D66">
            <w:pPr>
              <w:jc w:val="center"/>
            </w:pPr>
            <w:r>
              <w:t>52</w:t>
            </w:r>
          </w:p>
        </w:tc>
        <w:tc>
          <w:tcPr>
            <w:tcW w:w="567" w:type="pct"/>
          </w:tcPr>
          <w:p w:rsidR="00097EEF" w:rsidRDefault="00097EEF" w:rsidP="00F31D66">
            <w:pPr>
              <w:jc w:val="center"/>
            </w:pPr>
          </w:p>
        </w:tc>
        <w:tc>
          <w:tcPr>
            <w:tcW w:w="1230" w:type="pct"/>
          </w:tcPr>
          <w:p w:rsidR="00097EEF" w:rsidRDefault="00097EEF" w:rsidP="00F31D66">
            <w:pPr>
              <w:jc w:val="both"/>
            </w:pPr>
            <w:r>
              <w:t>Классификация синтаксических единиц русского языка.</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8E3B3C" w:rsidP="00F31D66">
            <w:pPr>
              <w:jc w:val="center"/>
            </w:pPr>
            <w:r>
              <w:t>Упр. 211, 213</w:t>
            </w:r>
          </w:p>
        </w:tc>
      </w:tr>
      <w:tr w:rsidR="00097EEF" w:rsidTr="00AB6C0E">
        <w:tc>
          <w:tcPr>
            <w:tcW w:w="272" w:type="pct"/>
          </w:tcPr>
          <w:p w:rsidR="00097EEF" w:rsidRDefault="00097EEF" w:rsidP="00F31D66">
            <w:pPr>
              <w:jc w:val="center"/>
            </w:pPr>
            <w:r>
              <w:t>53</w:t>
            </w:r>
          </w:p>
        </w:tc>
        <w:tc>
          <w:tcPr>
            <w:tcW w:w="567" w:type="pct"/>
          </w:tcPr>
          <w:p w:rsidR="00097EEF" w:rsidRDefault="00097EEF" w:rsidP="00F31D66">
            <w:pPr>
              <w:jc w:val="center"/>
            </w:pPr>
          </w:p>
        </w:tc>
        <w:tc>
          <w:tcPr>
            <w:tcW w:w="1230" w:type="pct"/>
          </w:tcPr>
          <w:p w:rsidR="00097EEF" w:rsidRDefault="00097EEF" w:rsidP="00F31D66">
            <w:pPr>
              <w:jc w:val="both"/>
            </w:pPr>
            <w:r>
              <w:t>Классификация синтаксических единиц русского языка.</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8E3B3C" w:rsidP="00F31D66">
            <w:pPr>
              <w:jc w:val="center"/>
            </w:pPr>
            <w:r>
              <w:t>Упр. 220</w:t>
            </w:r>
          </w:p>
        </w:tc>
      </w:tr>
      <w:tr w:rsidR="00097EEF" w:rsidTr="00AB6C0E">
        <w:tc>
          <w:tcPr>
            <w:tcW w:w="272" w:type="pct"/>
          </w:tcPr>
          <w:p w:rsidR="00097EEF" w:rsidRDefault="00097EEF" w:rsidP="00F31D66">
            <w:pPr>
              <w:jc w:val="center"/>
            </w:pPr>
            <w:r>
              <w:t>54</w:t>
            </w:r>
          </w:p>
        </w:tc>
        <w:tc>
          <w:tcPr>
            <w:tcW w:w="567" w:type="pct"/>
          </w:tcPr>
          <w:p w:rsidR="00097EEF" w:rsidRDefault="00097EEF" w:rsidP="00F31D66">
            <w:pPr>
              <w:jc w:val="center"/>
            </w:pPr>
          </w:p>
        </w:tc>
        <w:tc>
          <w:tcPr>
            <w:tcW w:w="1230" w:type="pct"/>
          </w:tcPr>
          <w:p w:rsidR="00097EEF" w:rsidRPr="00471D25" w:rsidRDefault="00097EEF" w:rsidP="00F31D66">
            <w:pPr>
              <w:jc w:val="both"/>
            </w:pPr>
            <w:r>
              <w:t>Синтаксические связи, их типы и средства выражения.</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8E3B3C" w:rsidP="00F31D66">
            <w:pPr>
              <w:jc w:val="center"/>
            </w:pPr>
            <w:r>
              <w:t>С.207, упр. 227</w:t>
            </w:r>
          </w:p>
        </w:tc>
      </w:tr>
      <w:tr w:rsidR="00097EEF" w:rsidTr="00AB6C0E">
        <w:tc>
          <w:tcPr>
            <w:tcW w:w="272" w:type="pct"/>
          </w:tcPr>
          <w:p w:rsidR="00097EEF" w:rsidRDefault="00097EEF" w:rsidP="00F31D66">
            <w:pPr>
              <w:jc w:val="center"/>
            </w:pPr>
            <w:r>
              <w:t>55</w:t>
            </w:r>
          </w:p>
        </w:tc>
        <w:tc>
          <w:tcPr>
            <w:tcW w:w="567" w:type="pct"/>
          </w:tcPr>
          <w:p w:rsidR="00097EEF" w:rsidRDefault="00097EEF" w:rsidP="00F31D66">
            <w:pPr>
              <w:jc w:val="center"/>
            </w:pPr>
          </w:p>
        </w:tc>
        <w:tc>
          <w:tcPr>
            <w:tcW w:w="1230" w:type="pct"/>
          </w:tcPr>
          <w:p w:rsidR="00097EEF" w:rsidRPr="00471D25" w:rsidRDefault="00097EEF" w:rsidP="00F31D66">
            <w:pPr>
              <w:jc w:val="both"/>
            </w:pPr>
            <w:r>
              <w:t>Синтаксические связи, их типы и средства выражения.</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8E3B3C" w:rsidP="00F31D66">
            <w:pPr>
              <w:jc w:val="center"/>
            </w:pPr>
            <w:r>
              <w:t>Упр. 230</w:t>
            </w:r>
          </w:p>
        </w:tc>
      </w:tr>
      <w:tr w:rsidR="00097EEF" w:rsidTr="00AB6C0E">
        <w:tc>
          <w:tcPr>
            <w:tcW w:w="272" w:type="pct"/>
          </w:tcPr>
          <w:p w:rsidR="00097EEF" w:rsidRDefault="00097EEF" w:rsidP="00F31D66">
            <w:pPr>
              <w:jc w:val="center"/>
            </w:pPr>
            <w:r>
              <w:t>56</w:t>
            </w:r>
          </w:p>
        </w:tc>
        <w:tc>
          <w:tcPr>
            <w:tcW w:w="567" w:type="pct"/>
          </w:tcPr>
          <w:p w:rsidR="00097EEF" w:rsidRDefault="00097EEF" w:rsidP="00F31D66">
            <w:pPr>
              <w:jc w:val="center"/>
            </w:pPr>
          </w:p>
        </w:tc>
        <w:tc>
          <w:tcPr>
            <w:tcW w:w="1230" w:type="pct"/>
          </w:tcPr>
          <w:p w:rsidR="00097EEF" w:rsidRPr="00471D25" w:rsidRDefault="00097EEF" w:rsidP="00F31D66">
            <w:pPr>
              <w:jc w:val="both"/>
            </w:pPr>
            <w:r>
              <w:t>Синтаксические связи, их типы и средства выражения.</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Работа с текстами ЕГЭ</w:t>
            </w:r>
          </w:p>
        </w:tc>
        <w:tc>
          <w:tcPr>
            <w:tcW w:w="468" w:type="pct"/>
          </w:tcPr>
          <w:p w:rsidR="00097EEF" w:rsidRDefault="008E3B3C" w:rsidP="00F31D66">
            <w:pPr>
              <w:jc w:val="center"/>
            </w:pPr>
            <w:r>
              <w:t>Упр.232</w:t>
            </w:r>
          </w:p>
        </w:tc>
      </w:tr>
      <w:tr w:rsidR="00097EEF" w:rsidTr="00AB6C0E">
        <w:tc>
          <w:tcPr>
            <w:tcW w:w="272" w:type="pct"/>
          </w:tcPr>
          <w:p w:rsidR="00097EEF" w:rsidRDefault="00097EEF" w:rsidP="00F31D66">
            <w:pPr>
              <w:jc w:val="center"/>
            </w:pPr>
            <w:r>
              <w:t>57</w:t>
            </w:r>
          </w:p>
        </w:tc>
        <w:tc>
          <w:tcPr>
            <w:tcW w:w="567" w:type="pct"/>
          </w:tcPr>
          <w:p w:rsidR="00097EEF" w:rsidRDefault="00097EEF" w:rsidP="00F31D66">
            <w:pPr>
              <w:jc w:val="center"/>
            </w:pPr>
          </w:p>
        </w:tc>
        <w:tc>
          <w:tcPr>
            <w:tcW w:w="1230" w:type="pct"/>
          </w:tcPr>
          <w:p w:rsidR="00097EEF" w:rsidRPr="00471D25" w:rsidRDefault="00097EEF" w:rsidP="00F31D66">
            <w:pPr>
              <w:jc w:val="both"/>
            </w:pPr>
            <w:r>
              <w:t>Синонимия синтаксических конструкций.</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Беседа, работа с учебником</w:t>
            </w:r>
          </w:p>
        </w:tc>
        <w:tc>
          <w:tcPr>
            <w:tcW w:w="468" w:type="pct"/>
          </w:tcPr>
          <w:p w:rsidR="00097EEF" w:rsidRDefault="008E3B3C" w:rsidP="00F31D66">
            <w:pPr>
              <w:jc w:val="center"/>
            </w:pPr>
            <w:r>
              <w:t>Упр. 241</w:t>
            </w:r>
          </w:p>
        </w:tc>
      </w:tr>
      <w:tr w:rsidR="00097EEF" w:rsidTr="00AB6C0E">
        <w:tc>
          <w:tcPr>
            <w:tcW w:w="272" w:type="pct"/>
          </w:tcPr>
          <w:p w:rsidR="00097EEF" w:rsidRDefault="00097EEF" w:rsidP="00B46654">
            <w:r>
              <w:t>58</w:t>
            </w:r>
          </w:p>
        </w:tc>
        <w:tc>
          <w:tcPr>
            <w:tcW w:w="567" w:type="pct"/>
          </w:tcPr>
          <w:p w:rsidR="00097EEF" w:rsidRDefault="00097EEF" w:rsidP="00F31D66">
            <w:pPr>
              <w:jc w:val="center"/>
            </w:pPr>
          </w:p>
        </w:tc>
        <w:tc>
          <w:tcPr>
            <w:tcW w:w="1230" w:type="pct"/>
          </w:tcPr>
          <w:p w:rsidR="00097EEF" w:rsidRPr="00471D25" w:rsidRDefault="00097EEF" w:rsidP="00F31D66">
            <w:pPr>
              <w:jc w:val="both"/>
            </w:pPr>
            <w:r>
              <w:t>Синонимия синтаксических конструкций.</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Работа с текстами ЕГЭ</w:t>
            </w:r>
          </w:p>
        </w:tc>
        <w:tc>
          <w:tcPr>
            <w:tcW w:w="468" w:type="pct"/>
          </w:tcPr>
          <w:p w:rsidR="00097EEF" w:rsidRDefault="008E3B3C" w:rsidP="00F31D66">
            <w:pPr>
              <w:jc w:val="center"/>
            </w:pPr>
            <w:r>
              <w:t>Упр. 244</w:t>
            </w:r>
          </w:p>
        </w:tc>
      </w:tr>
      <w:tr w:rsidR="00097EEF" w:rsidTr="00AB6C0E">
        <w:tc>
          <w:tcPr>
            <w:tcW w:w="272" w:type="pct"/>
          </w:tcPr>
          <w:p w:rsidR="00097EEF" w:rsidRDefault="00097EEF" w:rsidP="00F31D66">
            <w:pPr>
              <w:jc w:val="center"/>
            </w:pPr>
            <w:r>
              <w:t>59</w:t>
            </w:r>
          </w:p>
        </w:tc>
        <w:tc>
          <w:tcPr>
            <w:tcW w:w="567" w:type="pct"/>
          </w:tcPr>
          <w:p w:rsidR="00097EEF" w:rsidRDefault="00097EEF" w:rsidP="00F31D66">
            <w:pPr>
              <w:jc w:val="center"/>
            </w:pPr>
          </w:p>
        </w:tc>
        <w:tc>
          <w:tcPr>
            <w:tcW w:w="1230" w:type="pct"/>
          </w:tcPr>
          <w:p w:rsidR="00097EEF" w:rsidRPr="00471D25" w:rsidRDefault="00097EEF" w:rsidP="00F31D66">
            <w:pPr>
              <w:jc w:val="both"/>
            </w:pPr>
            <w:r>
              <w:t>Изобразительные средства синтаксиса.</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Работа с текстами ЕГЭ</w:t>
            </w:r>
          </w:p>
        </w:tc>
        <w:tc>
          <w:tcPr>
            <w:tcW w:w="468" w:type="pct"/>
          </w:tcPr>
          <w:p w:rsidR="00097EEF" w:rsidRDefault="008E3B3C" w:rsidP="00F31D66">
            <w:pPr>
              <w:jc w:val="center"/>
            </w:pPr>
            <w:r>
              <w:t>С.124, 125, упр.</w:t>
            </w:r>
            <w:r w:rsidR="00035B64">
              <w:t>261</w:t>
            </w:r>
            <w:r>
              <w:t xml:space="preserve"> </w:t>
            </w:r>
          </w:p>
        </w:tc>
      </w:tr>
      <w:tr w:rsidR="00097EEF" w:rsidTr="00AB6C0E">
        <w:tc>
          <w:tcPr>
            <w:tcW w:w="272" w:type="pct"/>
          </w:tcPr>
          <w:p w:rsidR="00097EEF" w:rsidRDefault="00097EEF" w:rsidP="00F31D66">
            <w:pPr>
              <w:jc w:val="center"/>
            </w:pPr>
            <w:r>
              <w:t>60</w:t>
            </w:r>
          </w:p>
        </w:tc>
        <w:tc>
          <w:tcPr>
            <w:tcW w:w="567" w:type="pct"/>
          </w:tcPr>
          <w:p w:rsidR="00097EEF" w:rsidRDefault="00097EEF" w:rsidP="00F31D66">
            <w:pPr>
              <w:jc w:val="center"/>
            </w:pPr>
          </w:p>
        </w:tc>
        <w:tc>
          <w:tcPr>
            <w:tcW w:w="1230" w:type="pct"/>
          </w:tcPr>
          <w:p w:rsidR="00097EEF" w:rsidRDefault="00097EEF" w:rsidP="00F31D66">
            <w:pPr>
              <w:jc w:val="both"/>
            </w:pPr>
            <w:r>
              <w:t>Изобразительные средства синтаксиса.</w:t>
            </w:r>
          </w:p>
        </w:tc>
        <w:tc>
          <w:tcPr>
            <w:tcW w:w="614" w:type="pct"/>
          </w:tcPr>
          <w:p w:rsidR="00097EEF" w:rsidRPr="003C50A4" w:rsidRDefault="00097EEF" w:rsidP="00F31D66">
            <w:pPr>
              <w:jc w:val="center"/>
            </w:pPr>
          </w:p>
        </w:tc>
        <w:tc>
          <w:tcPr>
            <w:tcW w:w="1374" w:type="pct"/>
            <w:vMerge/>
          </w:tcPr>
          <w:p w:rsidR="00097EEF" w:rsidRDefault="00097EEF" w:rsidP="00F31D66">
            <w:pPr>
              <w:jc w:val="center"/>
            </w:pPr>
          </w:p>
        </w:tc>
        <w:tc>
          <w:tcPr>
            <w:tcW w:w="475" w:type="pct"/>
          </w:tcPr>
          <w:p w:rsidR="00097EEF" w:rsidRDefault="00097EEF" w:rsidP="00F31D66">
            <w:pPr>
              <w:jc w:val="center"/>
            </w:pPr>
            <w:r>
              <w:t>Работа с текстами ЕГЭ</w:t>
            </w:r>
          </w:p>
        </w:tc>
        <w:tc>
          <w:tcPr>
            <w:tcW w:w="468" w:type="pct"/>
          </w:tcPr>
          <w:p w:rsidR="00097EEF" w:rsidRDefault="00035B64" w:rsidP="00F31D66">
            <w:pPr>
              <w:jc w:val="center"/>
            </w:pPr>
            <w:r>
              <w:t>Упр. 263</w:t>
            </w:r>
          </w:p>
        </w:tc>
      </w:tr>
      <w:tr w:rsidR="00097EEF" w:rsidTr="00AB6C0E">
        <w:tc>
          <w:tcPr>
            <w:tcW w:w="272" w:type="pct"/>
          </w:tcPr>
          <w:p w:rsidR="00097EEF" w:rsidRDefault="00097EEF" w:rsidP="00F31D66">
            <w:pPr>
              <w:jc w:val="center"/>
            </w:pPr>
            <w:r>
              <w:t>61</w:t>
            </w:r>
          </w:p>
        </w:tc>
        <w:tc>
          <w:tcPr>
            <w:tcW w:w="567" w:type="pct"/>
          </w:tcPr>
          <w:p w:rsidR="00097EEF" w:rsidRDefault="00097EEF" w:rsidP="00F31D66">
            <w:pPr>
              <w:jc w:val="center"/>
            </w:pPr>
          </w:p>
        </w:tc>
        <w:tc>
          <w:tcPr>
            <w:tcW w:w="1230" w:type="pct"/>
          </w:tcPr>
          <w:p w:rsidR="00097EEF" w:rsidRDefault="00097EEF" w:rsidP="00F31D66">
            <w:pPr>
              <w:jc w:val="both"/>
            </w:pPr>
            <w:r>
              <w:t>Изобразительные средства синтаксиса.</w:t>
            </w:r>
          </w:p>
        </w:tc>
        <w:tc>
          <w:tcPr>
            <w:tcW w:w="614" w:type="pct"/>
          </w:tcPr>
          <w:p w:rsidR="00097EEF" w:rsidRPr="003C50A4" w:rsidRDefault="00097EEF" w:rsidP="00F31D66">
            <w:pPr>
              <w:jc w:val="center"/>
            </w:pPr>
          </w:p>
        </w:tc>
        <w:tc>
          <w:tcPr>
            <w:tcW w:w="1374" w:type="pct"/>
            <w:vMerge/>
          </w:tcPr>
          <w:p w:rsidR="00097EEF" w:rsidRDefault="00097EEF" w:rsidP="00F31D66">
            <w:pPr>
              <w:jc w:val="center"/>
            </w:pPr>
          </w:p>
        </w:tc>
        <w:tc>
          <w:tcPr>
            <w:tcW w:w="475" w:type="pct"/>
          </w:tcPr>
          <w:p w:rsidR="00097EEF" w:rsidRDefault="00097EEF" w:rsidP="00F31D66">
            <w:pPr>
              <w:jc w:val="center"/>
            </w:pPr>
            <w:r>
              <w:t>Работа с текстами ЕГЭ</w:t>
            </w:r>
          </w:p>
        </w:tc>
        <w:tc>
          <w:tcPr>
            <w:tcW w:w="468" w:type="pct"/>
          </w:tcPr>
          <w:p w:rsidR="00097EEF" w:rsidRDefault="00035B64" w:rsidP="00F31D66">
            <w:pPr>
              <w:jc w:val="center"/>
            </w:pPr>
            <w:r>
              <w:t>Упр. 266</w:t>
            </w:r>
          </w:p>
        </w:tc>
      </w:tr>
      <w:tr w:rsidR="005344FF" w:rsidTr="00AB6C0E">
        <w:tc>
          <w:tcPr>
            <w:tcW w:w="272" w:type="pct"/>
          </w:tcPr>
          <w:p w:rsidR="005344FF" w:rsidRDefault="00B46654" w:rsidP="00F31D66">
            <w:pPr>
              <w:jc w:val="center"/>
            </w:pPr>
            <w:r>
              <w:t>62</w:t>
            </w:r>
          </w:p>
        </w:tc>
        <w:tc>
          <w:tcPr>
            <w:tcW w:w="567" w:type="pct"/>
          </w:tcPr>
          <w:p w:rsidR="005344FF" w:rsidRDefault="005344FF" w:rsidP="00F31D66">
            <w:pPr>
              <w:jc w:val="center"/>
            </w:pPr>
          </w:p>
        </w:tc>
        <w:tc>
          <w:tcPr>
            <w:tcW w:w="1230" w:type="pct"/>
          </w:tcPr>
          <w:p w:rsidR="005344FF" w:rsidRPr="00471D25" w:rsidRDefault="00B46654" w:rsidP="00F31D66">
            <w:pPr>
              <w:jc w:val="both"/>
            </w:pPr>
            <w:r>
              <w:t xml:space="preserve">Комплексная контрольная </w:t>
            </w:r>
            <w:r>
              <w:lastRenderedPageBreak/>
              <w:t>работа.</w:t>
            </w:r>
          </w:p>
        </w:tc>
        <w:tc>
          <w:tcPr>
            <w:tcW w:w="614" w:type="pct"/>
          </w:tcPr>
          <w:p w:rsidR="005344FF" w:rsidRDefault="005344FF" w:rsidP="00F31D66">
            <w:pPr>
              <w:jc w:val="center"/>
            </w:pPr>
            <w:r w:rsidRPr="003C50A4">
              <w:lastRenderedPageBreak/>
              <w:t>Контроль</w:t>
            </w:r>
            <w:r>
              <w:t xml:space="preserve">ная </w:t>
            </w:r>
            <w:r>
              <w:lastRenderedPageBreak/>
              <w:t>работа</w:t>
            </w:r>
          </w:p>
        </w:tc>
        <w:tc>
          <w:tcPr>
            <w:tcW w:w="1374" w:type="pct"/>
          </w:tcPr>
          <w:p w:rsidR="005344FF" w:rsidRDefault="005344FF" w:rsidP="00F31D66">
            <w:pPr>
              <w:jc w:val="center"/>
            </w:pPr>
            <w:r>
              <w:lastRenderedPageBreak/>
              <w:t xml:space="preserve">Уметь применять знания и умения на </w:t>
            </w:r>
            <w:r>
              <w:lastRenderedPageBreak/>
              <w:t>практике</w:t>
            </w:r>
          </w:p>
        </w:tc>
        <w:tc>
          <w:tcPr>
            <w:tcW w:w="475" w:type="pct"/>
          </w:tcPr>
          <w:p w:rsidR="005344FF" w:rsidRDefault="005344FF" w:rsidP="00F31D66">
            <w:pPr>
              <w:jc w:val="center"/>
            </w:pPr>
            <w:r w:rsidRPr="003C50A4">
              <w:lastRenderedPageBreak/>
              <w:t>Контроль</w:t>
            </w:r>
          </w:p>
        </w:tc>
        <w:tc>
          <w:tcPr>
            <w:tcW w:w="468" w:type="pct"/>
          </w:tcPr>
          <w:p w:rsidR="005344FF" w:rsidRDefault="005344FF" w:rsidP="00F31D66">
            <w:pPr>
              <w:jc w:val="center"/>
            </w:pPr>
          </w:p>
        </w:tc>
      </w:tr>
      <w:tr w:rsidR="00B46654" w:rsidTr="00AB6C0E">
        <w:tc>
          <w:tcPr>
            <w:tcW w:w="272" w:type="pct"/>
          </w:tcPr>
          <w:p w:rsidR="00B46654" w:rsidRDefault="00B46654" w:rsidP="00F31D66">
            <w:pPr>
              <w:jc w:val="center"/>
            </w:pPr>
            <w:r>
              <w:lastRenderedPageBreak/>
              <w:t>63</w:t>
            </w:r>
          </w:p>
        </w:tc>
        <w:tc>
          <w:tcPr>
            <w:tcW w:w="567" w:type="pct"/>
          </w:tcPr>
          <w:p w:rsidR="00B46654" w:rsidRDefault="00B46654" w:rsidP="00F31D66">
            <w:pPr>
              <w:jc w:val="center"/>
            </w:pPr>
          </w:p>
        </w:tc>
        <w:tc>
          <w:tcPr>
            <w:tcW w:w="1230" w:type="pct"/>
          </w:tcPr>
          <w:p w:rsidR="00B46654" w:rsidRPr="00471D25" w:rsidRDefault="00B46654" w:rsidP="00DF38A6">
            <w:pPr>
              <w:jc w:val="both"/>
            </w:pPr>
            <w:r>
              <w:t>Комплексная контрольная работа.</w:t>
            </w:r>
          </w:p>
        </w:tc>
        <w:tc>
          <w:tcPr>
            <w:tcW w:w="614" w:type="pct"/>
          </w:tcPr>
          <w:p w:rsidR="00B46654" w:rsidRDefault="00B46654" w:rsidP="00F31D66">
            <w:pPr>
              <w:jc w:val="center"/>
            </w:pPr>
          </w:p>
        </w:tc>
        <w:tc>
          <w:tcPr>
            <w:tcW w:w="1374" w:type="pct"/>
          </w:tcPr>
          <w:p w:rsidR="00B46654" w:rsidRDefault="00B46654" w:rsidP="00F31D66">
            <w:pPr>
              <w:jc w:val="center"/>
            </w:pPr>
            <w:r>
              <w:t>Уметь применять знания и умения на практике</w:t>
            </w:r>
          </w:p>
        </w:tc>
        <w:tc>
          <w:tcPr>
            <w:tcW w:w="475" w:type="pct"/>
          </w:tcPr>
          <w:p w:rsidR="00B46654" w:rsidRDefault="00B46654" w:rsidP="00F31D66">
            <w:pPr>
              <w:jc w:val="center"/>
            </w:pPr>
            <w:r w:rsidRPr="003C50A4">
              <w:t>Контроль</w:t>
            </w:r>
          </w:p>
        </w:tc>
        <w:tc>
          <w:tcPr>
            <w:tcW w:w="468" w:type="pct"/>
          </w:tcPr>
          <w:p w:rsidR="00B46654" w:rsidRDefault="00B46654" w:rsidP="00F31D66">
            <w:pPr>
              <w:jc w:val="center"/>
            </w:pPr>
          </w:p>
        </w:tc>
      </w:tr>
      <w:tr w:rsidR="00B46654" w:rsidTr="00AB6C0E">
        <w:tc>
          <w:tcPr>
            <w:tcW w:w="272" w:type="pct"/>
          </w:tcPr>
          <w:p w:rsidR="00B46654" w:rsidRDefault="00B46654" w:rsidP="00F31D66">
            <w:pPr>
              <w:jc w:val="center"/>
            </w:pPr>
            <w:r>
              <w:t>64</w:t>
            </w:r>
          </w:p>
        </w:tc>
        <w:tc>
          <w:tcPr>
            <w:tcW w:w="567" w:type="pct"/>
          </w:tcPr>
          <w:p w:rsidR="00B46654" w:rsidRDefault="00B46654" w:rsidP="00F31D66">
            <w:pPr>
              <w:jc w:val="center"/>
            </w:pPr>
          </w:p>
        </w:tc>
        <w:tc>
          <w:tcPr>
            <w:tcW w:w="1230" w:type="pct"/>
          </w:tcPr>
          <w:p w:rsidR="00B46654" w:rsidRDefault="00B46654" w:rsidP="00F31D66">
            <w:pPr>
              <w:jc w:val="both"/>
            </w:pPr>
            <w:r>
              <w:t>Диктант с грамматическим заданием.</w:t>
            </w:r>
          </w:p>
        </w:tc>
        <w:tc>
          <w:tcPr>
            <w:tcW w:w="614" w:type="pct"/>
          </w:tcPr>
          <w:p w:rsidR="00B46654" w:rsidRDefault="00B46654" w:rsidP="00F31D66">
            <w:pPr>
              <w:jc w:val="center"/>
            </w:pPr>
            <w:r w:rsidRPr="003C50A4">
              <w:t>Контроль</w:t>
            </w:r>
            <w:r>
              <w:t>ная работа</w:t>
            </w:r>
          </w:p>
        </w:tc>
        <w:tc>
          <w:tcPr>
            <w:tcW w:w="1374" w:type="pct"/>
          </w:tcPr>
          <w:p w:rsidR="00B46654" w:rsidRDefault="00B46654" w:rsidP="00F31D66">
            <w:pPr>
              <w:jc w:val="center"/>
            </w:pPr>
            <w:r>
              <w:t>Уметь применять знания и умения на практике</w:t>
            </w:r>
          </w:p>
        </w:tc>
        <w:tc>
          <w:tcPr>
            <w:tcW w:w="475" w:type="pct"/>
          </w:tcPr>
          <w:p w:rsidR="00B46654" w:rsidRDefault="00B46654" w:rsidP="00F31D66">
            <w:pPr>
              <w:jc w:val="center"/>
            </w:pPr>
            <w:r w:rsidRPr="003C50A4">
              <w:t>Контроль</w:t>
            </w:r>
          </w:p>
        </w:tc>
        <w:tc>
          <w:tcPr>
            <w:tcW w:w="468" w:type="pct"/>
          </w:tcPr>
          <w:p w:rsidR="00B46654" w:rsidRDefault="00B46654" w:rsidP="00F31D66">
            <w:pPr>
              <w:jc w:val="center"/>
            </w:pPr>
          </w:p>
        </w:tc>
      </w:tr>
      <w:tr w:rsidR="00B46654" w:rsidTr="00AB6C0E">
        <w:tc>
          <w:tcPr>
            <w:tcW w:w="272" w:type="pct"/>
          </w:tcPr>
          <w:p w:rsidR="00B46654" w:rsidRDefault="00B46654" w:rsidP="00F31D66">
            <w:pPr>
              <w:jc w:val="center"/>
            </w:pPr>
            <w:r>
              <w:t>65</w:t>
            </w:r>
          </w:p>
        </w:tc>
        <w:tc>
          <w:tcPr>
            <w:tcW w:w="567" w:type="pct"/>
          </w:tcPr>
          <w:p w:rsidR="00B46654" w:rsidRDefault="00B46654" w:rsidP="00F31D66">
            <w:pPr>
              <w:jc w:val="center"/>
            </w:pPr>
          </w:p>
        </w:tc>
        <w:tc>
          <w:tcPr>
            <w:tcW w:w="1230" w:type="pct"/>
          </w:tcPr>
          <w:p w:rsidR="00B46654" w:rsidRDefault="00B46654" w:rsidP="00F31D66">
            <w:pPr>
              <w:jc w:val="both"/>
            </w:pPr>
            <w:r>
              <w:t>Диктант с грамматическим заданием.</w:t>
            </w:r>
          </w:p>
        </w:tc>
        <w:tc>
          <w:tcPr>
            <w:tcW w:w="614" w:type="pct"/>
          </w:tcPr>
          <w:p w:rsidR="00B46654" w:rsidRPr="003C50A4" w:rsidRDefault="00B46654" w:rsidP="00F31D66">
            <w:pPr>
              <w:jc w:val="center"/>
            </w:pPr>
          </w:p>
        </w:tc>
        <w:tc>
          <w:tcPr>
            <w:tcW w:w="1374" w:type="pct"/>
          </w:tcPr>
          <w:p w:rsidR="00B46654" w:rsidRDefault="00B46654" w:rsidP="00F31D66">
            <w:pPr>
              <w:jc w:val="center"/>
            </w:pPr>
            <w:r>
              <w:t>Уметь применять знания и умения на практике</w:t>
            </w:r>
          </w:p>
        </w:tc>
        <w:tc>
          <w:tcPr>
            <w:tcW w:w="475" w:type="pct"/>
          </w:tcPr>
          <w:p w:rsidR="00B46654" w:rsidRPr="003C50A4" w:rsidRDefault="00B46654" w:rsidP="00F31D66">
            <w:pPr>
              <w:jc w:val="center"/>
            </w:pPr>
            <w:r w:rsidRPr="003C50A4">
              <w:t>Контроль</w:t>
            </w:r>
          </w:p>
        </w:tc>
        <w:tc>
          <w:tcPr>
            <w:tcW w:w="468" w:type="pct"/>
          </w:tcPr>
          <w:p w:rsidR="00B46654" w:rsidRDefault="00B46654" w:rsidP="00F31D66">
            <w:pPr>
              <w:jc w:val="center"/>
            </w:pPr>
          </w:p>
        </w:tc>
      </w:tr>
      <w:tr w:rsidR="00B46654" w:rsidTr="00AB6C0E">
        <w:tc>
          <w:tcPr>
            <w:tcW w:w="272" w:type="pct"/>
          </w:tcPr>
          <w:p w:rsidR="00B46654" w:rsidRDefault="00B46654" w:rsidP="00F31D66">
            <w:pPr>
              <w:jc w:val="center"/>
            </w:pPr>
          </w:p>
        </w:tc>
        <w:tc>
          <w:tcPr>
            <w:tcW w:w="567" w:type="pct"/>
          </w:tcPr>
          <w:p w:rsidR="00B46654" w:rsidRDefault="00B46654" w:rsidP="00F31D66">
            <w:pPr>
              <w:jc w:val="center"/>
            </w:pPr>
          </w:p>
        </w:tc>
        <w:tc>
          <w:tcPr>
            <w:tcW w:w="1230" w:type="pct"/>
          </w:tcPr>
          <w:p w:rsidR="00B46654" w:rsidRPr="00786B9F" w:rsidRDefault="00B46654" w:rsidP="00F31D66">
            <w:pPr>
              <w:jc w:val="both"/>
              <w:rPr>
                <w:b/>
              </w:rPr>
            </w:pPr>
            <w:r>
              <w:rPr>
                <w:b/>
              </w:rPr>
              <w:t xml:space="preserve">Текст и его строение. </w:t>
            </w:r>
            <w:r w:rsidRPr="00786B9F">
              <w:rPr>
                <w:b/>
              </w:rPr>
              <w:t xml:space="preserve"> Основные виды переработки текста.</w:t>
            </w:r>
            <w:r>
              <w:rPr>
                <w:b/>
              </w:rPr>
              <w:t xml:space="preserve"> (20 ч)</w:t>
            </w:r>
          </w:p>
        </w:tc>
        <w:tc>
          <w:tcPr>
            <w:tcW w:w="614" w:type="pct"/>
          </w:tcPr>
          <w:p w:rsidR="00B46654" w:rsidRDefault="00B46654" w:rsidP="00F31D66">
            <w:pPr>
              <w:jc w:val="center"/>
            </w:pPr>
          </w:p>
        </w:tc>
        <w:tc>
          <w:tcPr>
            <w:tcW w:w="1374" w:type="pct"/>
          </w:tcPr>
          <w:p w:rsidR="00B46654" w:rsidRDefault="00B46654" w:rsidP="00F31D66">
            <w:pPr>
              <w:jc w:val="center"/>
            </w:pPr>
          </w:p>
        </w:tc>
        <w:tc>
          <w:tcPr>
            <w:tcW w:w="475" w:type="pct"/>
          </w:tcPr>
          <w:p w:rsidR="00B46654" w:rsidRDefault="00B46654" w:rsidP="00F31D66">
            <w:pPr>
              <w:jc w:val="center"/>
            </w:pPr>
          </w:p>
        </w:tc>
        <w:tc>
          <w:tcPr>
            <w:tcW w:w="468" w:type="pct"/>
          </w:tcPr>
          <w:p w:rsidR="00B46654" w:rsidRDefault="00B46654" w:rsidP="00F31D66">
            <w:pPr>
              <w:jc w:val="center"/>
            </w:pPr>
          </w:p>
        </w:tc>
      </w:tr>
      <w:tr w:rsidR="007E6BF1" w:rsidTr="00AB6C0E">
        <w:tc>
          <w:tcPr>
            <w:tcW w:w="272" w:type="pct"/>
          </w:tcPr>
          <w:p w:rsidR="007E6BF1" w:rsidRDefault="007E6BF1" w:rsidP="00F31D66">
            <w:pPr>
              <w:jc w:val="center"/>
            </w:pPr>
            <w:r>
              <w:t>66</w:t>
            </w:r>
          </w:p>
        </w:tc>
        <w:tc>
          <w:tcPr>
            <w:tcW w:w="567" w:type="pct"/>
          </w:tcPr>
          <w:p w:rsidR="007E6BF1" w:rsidRDefault="007E6BF1" w:rsidP="00F31D66">
            <w:pPr>
              <w:jc w:val="center"/>
            </w:pPr>
          </w:p>
        </w:tc>
        <w:tc>
          <w:tcPr>
            <w:tcW w:w="1230" w:type="pct"/>
          </w:tcPr>
          <w:p w:rsidR="007E6BF1" w:rsidRDefault="007E6BF1" w:rsidP="00F31D66">
            <w:pPr>
              <w:jc w:val="both"/>
            </w:pPr>
            <w:r>
              <w:t>Текст. Признаки текста.</w:t>
            </w:r>
          </w:p>
        </w:tc>
        <w:tc>
          <w:tcPr>
            <w:tcW w:w="614" w:type="pct"/>
          </w:tcPr>
          <w:p w:rsidR="007E6BF1" w:rsidRDefault="007E6BF1" w:rsidP="00F31D66">
            <w:pPr>
              <w:jc w:val="center"/>
            </w:pPr>
            <w:r w:rsidRPr="003C50A4">
              <w:t>Теоретическая работа</w:t>
            </w:r>
          </w:p>
        </w:tc>
        <w:tc>
          <w:tcPr>
            <w:tcW w:w="1374" w:type="pct"/>
            <w:vMerge w:val="restart"/>
          </w:tcPr>
          <w:p w:rsidR="007E6BF1" w:rsidRDefault="007E6BF1" w:rsidP="00DC1DB9">
            <w:pPr>
              <w:jc w:val="both"/>
            </w:pPr>
            <w:r>
              <w:t>Адекватно понимать и анализировать основную и дополнительную, явную и скрытую (подтекстовую) информацию текстов разной функционально-стилевой и жанровой принадлежности, воспринимаемых зрительно или на слух.</w:t>
            </w:r>
          </w:p>
          <w:p w:rsidR="007E6BF1" w:rsidRDefault="007E6BF1" w:rsidP="00DC1DB9">
            <w:pPr>
              <w:jc w:val="both"/>
            </w:pPr>
            <w:r>
              <w:t xml:space="preserve">Использовать разные виды чтения т </w:t>
            </w:r>
            <w:proofErr w:type="spellStart"/>
            <w:r>
              <w:t>аудирования</w:t>
            </w:r>
            <w:proofErr w:type="spellEnd"/>
            <w:r>
              <w:t xml:space="preserve"> в зависимости от коммуникативной установки.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7E6BF1" w:rsidRDefault="007E6BF1" w:rsidP="00DC1DB9">
            <w:pPr>
              <w:jc w:val="both"/>
            </w:pPr>
            <w:r>
              <w:t xml:space="preserve">Владеть приемами информационной переработки прочитанных и прослушанных текстов и представлять их в виде тезисов, конспектов, аннотаций, рефератов. Редактировать собственные тексты. </w:t>
            </w:r>
          </w:p>
          <w:p w:rsidR="007E6BF1" w:rsidRDefault="007E6BF1" w:rsidP="00DC1DB9">
            <w:pPr>
              <w:jc w:val="both"/>
            </w:pPr>
            <w:proofErr w:type="gramStart"/>
            <w:r>
              <w:lastRenderedPageBreak/>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r>
              <w:t xml:space="preserve"> Выступать перед аудиторией с докладом; публично представлять проект, реферат.</w:t>
            </w:r>
          </w:p>
        </w:tc>
        <w:tc>
          <w:tcPr>
            <w:tcW w:w="475" w:type="pct"/>
          </w:tcPr>
          <w:p w:rsidR="007E6BF1" w:rsidRDefault="007E6BF1" w:rsidP="00F31D66">
            <w:pPr>
              <w:jc w:val="center"/>
            </w:pPr>
            <w:r>
              <w:lastRenderedPageBreak/>
              <w:t xml:space="preserve">Лекция, </w:t>
            </w:r>
          </w:p>
        </w:tc>
        <w:tc>
          <w:tcPr>
            <w:tcW w:w="468" w:type="pct"/>
          </w:tcPr>
          <w:p w:rsidR="007E6BF1" w:rsidRDefault="00035B64" w:rsidP="00F31D66">
            <w:pPr>
              <w:jc w:val="center"/>
            </w:pPr>
            <w:r>
              <w:t>С. 144, 145, упр. 284</w:t>
            </w:r>
          </w:p>
        </w:tc>
      </w:tr>
      <w:tr w:rsidR="007E6BF1" w:rsidTr="00AB6C0E">
        <w:tc>
          <w:tcPr>
            <w:tcW w:w="272" w:type="pct"/>
          </w:tcPr>
          <w:p w:rsidR="007E6BF1" w:rsidRDefault="007E6BF1" w:rsidP="00F31D66">
            <w:pPr>
              <w:jc w:val="center"/>
            </w:pPr>
            <w:r>
              <w:t>67</w:t>
            </w:r>
          </w:p>
        </w:tc>
        <w:tc>
          <w:tcPr>
            <w:tcW w:w="567" w:type="pct"/>
          </w:tcPr>
          <w:p w:rsidR="007E6BF1" w:rsidRDefault="007E6BF1" w:rsidP="00F31D66">
            <w:pPr>
              <w:jc w:val="center"/>
            </w:pPr>
          </w:p>
        </w:tc>
        <w:tc>
          <w:tcPr>
            <w:tcW w:w="1230" w:type="pct"/>
          </w:tcPr>
          <w:p w:rsidR="007E6BF1" w:rsidRDefault="007E6BF1" w:rsidP="00F31D66">
            <w:pPr>
              <w:jc w:val="both"/>
            </w:pPr>
            <w:r>
              <w:t>Текст. Признаки текста.</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работа с текстами</w:t>
            </w:r>
          </w:p>
        </w:tc>
        <w:tc>
          <w:tcPr>
            <w:tcW w:w="468" w:type="pct"/>
          </w:tcPr>
          <w:p w:rsidR="007E6BF1" w:rsidRDefault="00035B64" w:rsidP="00F31D66">
            <w:pPr>
              <w:jc w:val="center"/>
            </w:pPr>
            <w:r>
              <w:t>Упр.286</w:t>
            </w:r>
          </w:p>
        </w:tc>
      </w:tr>
      <w:tr w:rsidR="007E6BF1" w:rsidTr="00AB6C0E">
        <w:tc>
          <w:tcPr>
            <w:tcW w:w="272" w:type="pct"/>
          </w:tcPr>
          <w:p w:rsidR="007E6BF1" w:rsidRDefault="007E6BF1" w:rsidP="00F31D66">
            <w:pPr>
              <w:jc w:val="center"/>
            </w:pPr>
            <w:r>
              <w:t>68</w:t>
            </w:r>
          </w:p>
        </w:tc>
        <w:tc>
          <w:tcPr>
            <w:tcW w:w="567" w:type="pct"/>
          </w:tcPr>
          <w:p w:rsidR="007E6BF1" w:rsidRDefault="007E6BF1" w:rsidP="00F31D66">
            <w:pPr>
              <w:jc w:val="center"/>
            </w:pPr>
          </w:p>
        </w:tc>
        <w:tc>
          <w:tcPr>
            <w:tcW w:w="1230" w:type="pct"/>
          </w:tcPr>
          <w:p w:rsidR="007E6BF1" w:rsidRDefault="007E6BF1" w:rsidP="007E6BF1">
            <w:pPr>
              <w:jc w:val="both"/>
            </w:pPr>
            <w:r>
              <w:t>Абзац как композиционно-стилистическая единица текста.</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работа с учебником</w:t>
            </w:r>
          </w:p>
        </w:tc>
        <w:tc>
          <w:tcPr>
            <w:tcW w:w="468" w:type="pct"/>
          </w:tcPr>
          <w:p w:rsidR="007E6BF1" w:rsidRDefault="00035B64" w:rsidP="00F31D66">
            <w:pPr>
              <w:jc w:val="center"/>
            </w:pPr>
            <w:r>
              <w:t>С. 150, упр. 290</w:t>
            </w:r>
          </w:p>
        </w:tc>
      </w:tr>
      <w:tr w:rsidR="007E6BF1" w:rsidTr="00AB6C0E">
        <w:tc>
          <w:tcPr>
            <w:tcW w:w="272" w:type="pct"/>
          </w:tcPr>
          <w:p w:rsidR="007E6BF1" w:rsidRDefault="007E6BF1" w:rsidP="00F31D66">
            <w:pPr>
              <w:jc w:val="center"/>
            </w:pPr>
            <w:r>
              <w:t>69</w:t>
            </w:r>
          </w:p>
        </w:tc>
        <w:tc>
          <w:tcPr>
            <w:tcW w:w="567" w:type="pct"/>
          </w:tcPr>
          <w:p w:rsidR="007E6BF1" w:rsidRDefault="007E6BF1" w:rsidP="00F31D66">
            <w:pPr>
              <w:jc w:val="center"/>
            </w:pPr>
          </w:p>
        </w:tc>
        <w:tc>
          <w:tcPr>
            <w:tcW w:w="1230" w:type="pct"/>
          </w:tcPr>
          <w:p w:rsidR="007E6BF1" w:rsidRDefault="007E6BF1" w:rsidP="00F31D66">
            <w:pPr>
              <w:jc w:val="both"/>
            </w:pPr>
            <w:r>
              <w:t>Типы речи. Повествование.</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работа с учебником</w:t>
            </w:r>
          </w:p>
        </w:tc>
        <w:tc>
          <w:tcPr>
            <w:tcW w:w="468" w:type="pct"/>
          </w:tcPr>
          <w:p w:rsidR="007E6BF1" w:rsidRDefault="00035B64" w:rsidP="00F31D66">
            <w:pPr>
              <w:jc w:val="center"/>
            </w:pPr>
            <w:r>
              <w:t>С. 152-154, упр. 294</w:t>
            </w:r>
          </w:p>
        </w:tc>
      </w:tr>
      <w:tr w:rsidR="007E6BF1" w:rsidTr="00AB6C0E">
        <w:tc>
          <w:tcPr>
            <w:tcW w:w="272" w:type="pct"/>
          </w:tcPr>
          <w:p w:rsidR="007E6BF1" w:rsidRDefault="007E6BF1" w:rsidP="00F31D66">
            <w:pPr>
              <w:jc w:val="center"/>
            </w:pPr>
            <w:r>
              <w:t>70</w:t>
            </w:r>
          </w:p>
        </w:tc>
        <w:tc>
          <w:tcPr>
            <w:tcW w:w="567" w:type="pct"/>
          </w:tcPr>
          <w:p w:rsidR="007E6BF1" w:rsidRDefault="007E6BF1" w:rsidP="00F31D66">
            <w:pPr>
              <w:jc w:val="center"/>
            </w:pPr>
          </w:p>
        </w:tc>
        <w:tc>
          <w:tcPr>
            <w:tcW w:w="1230" w:type="pct"/>
          </w:tcPr>
          <w:p w:rsidR="007E6BF1" w:rsidRDefault="007E6BF1" w:rsidP="00F31D66">
            <w:pPr>
              <w:jc w:val="both"/>
            </w:pPr>
            <w:r>
              <w:t>Описание.</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С. 156, 157, упр. 299</w:t>
            </w:r>
          </w:p>
        </w:tc>
      </w:tr>
      <w:tr w:rsidR="007E6BF1" w:rsidTr="00AB6C0E">
        <w:tc>
          <w:tcPr>
            <w:tcW w:w="272" w:type="pct"/>
          </w:tcPr>
          <w:p w:rsidR="007E6BF1" w:rsidRDefault="007E6BF1" w:rsidP="00F31D66">
            <w:pPr>
              <w:jc w:val="center"/>
            </w:pPr>
            <w:r>
              <w:t>71</w:t>
            </w:r>
          </w:p>
        </w:tc>
        <w:tc>
          <w:tcPr>
            <w:tcW w:w="567" w:type="pct"/>
          </w:tcPr>
          <w:p w:rsidR="007E6BF1" w:rsidRDefault="007E6BF1" w:rsidP="00F31D66">
            <w:pPr>
              <w:jc w:val="center"/>
            </w:pPr>
          </w:p>
        </w:tc>
        <w:tc>
          <w:tcPr>
            <w:tcW w:w="1230" w:type="pct"/>
          </w:tcPr>
          <w:p w:rsidR="007E6BF1" w:rsidRDefault="007E6BF1" w:rsidP="00F31D66">
            <w:pPr>
              <w:jc w:val="both"/>
            </w:pPr>
            <w:r>
              <w:t>Рассуждение.</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С. 167, 168, упр. 310</w:t>
            </w:r>
          </w:p>
        </w:tc>
      </w:tr>
      <w:tr w:rsidR="007E6BF1" w:rsidTr="00AB6C0E">
        <w:tc>
          <w:tcPr>
            <w:tcW w:w="272" w:type="pct"/>
          </w:tcPr>
          <w:p w:rsidR="007E6BF1" w:rsidRDefault="007E6BF1" w:rsidP="00F31D66">
            <w:pPr>
              <w:jc w:val="center"/>
            </w:pPr>
            <w:r>
              <w:t>72</w:t>
            </w:r>
          </w:p>
        </w:tc>
        <w:tc>
          <w:tcPr>
            <w:tcW w:w="567" w:type="pct"/>
          </w:tcPr>
          <w:p w:rsidR="007E6BF1" w:rsidRDefault="007E6BF1" w:rsidP="00F31D66">
            <w:pPr>
              <w:jc w:val="center"/>
            </w:pPr>
          </w:p>
        </w:tc>
        <w:tc>
          <w:tcPr>
            <w:tcW w:w="1230" w:type="pct"/>
          </w:tcPr>
          <w:p w:rsidR="007E6BF1" w:rsidRDefault="007E6BF1" w:rsidP="00F31D66">
            <w:pPr>
              <w:jc w:val="both"/>
            </w:pPr>
            <w:r>
              <w:t>Рассуждение.</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Упр. 313</w:t>
            </w:r>
          </w:p>
        </w:tc>
      </w:tr>
      <w:tr w:rsidR="007E6BF1" w:rsidTr="00AB6C0E">
        <w:tc>
          <w:tcPr>
            <w:tcW w:w="272" w:type="pct"/>
          </w:tcPr>
          <w:p w:rsidR="007E6BF1" w:rsidRDefault="007E6BF1" w:rsidP="00F31D66">
            <w:pPr>
              <w:jc w:val="center"/>
            </w:pPr>
            <w:r>
              <w:t>72</w:t>
            </w:r>
          </w:p>
        </w:tc>
        <w:tc>
          <w:tcPr>
            <w:tcW w:w="567" w:type="pct"/>
          </w:tcPr>
          <w:p w:rsidR="007E6BF1" w:rsidRDefault="007E6BF1" w:rsidP="00F31D66">
            <w:pPr>
              <w:jc w:val="center"/>
            </w:pPr>
          </w:p>
        </w:tc>
        <w:tc>
          <w:tcPr>
            <w:tcW w:w="1230" w:type="pct"/>
          </w:tcPr>
          <w:p w:rsidR="007E6BF1" w:rsidRDefault="007E6BF1" w:rsidP="00DF38A6">
            <w:pPr>
              <w:jc w:val="both"/>
            </w:pPr>
            <w:r>
              <w:t>Сокращение текста</w:t>
            </w:r>
          </w:p>
        </w:tc>
        <w:tc>
          <w:tcPr>
            <w:tcW w:w="614" w:type="pct"/>
          </w:tcPr>
          <w:p w:rsidR="007E6BF1" w:rsidRDefault="007E6BF1" w:rsidP="00F31D66">
            <w:pPr>
              <w:jc w:val="center"/>
            </w:pPr>
            <w:r w:rsidRPr="003C50A4">
              <w:t>Контроль</w:t>
            </w:r>
            <w:r>
              <w:t>ная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rsidRPr="003C50A4">
              <w:t>Контроль</w:t>
            </w:r>
          </w:p>
        </w:tc>
        <w:tc>
          <w:tcPr>
            <w:tcW w:w="468" w:type="pct"/>
          </w:tcPr>
          <w:p w:rsidR="007E6BF1" w:rsidRDefault="00035B64" w:rsidP="00F31D66">
            <w:pPr>
              <w:jc w:val="center"/>
            </w:pPr>
            <w:r>
              <w:t>С. 176, упр. 317</w:t>
            </w:r>
          </w:p>
        </w:tc>
      </w:tr>
      <w:tr w:rsidR="007E6BF1" w:rsidTr="00AB6C0E">
        <w:tc>
          <w:tcPr>
            <w:tcW w:w="272" w:type="pct"/>
          </w:tcPr>
          <w:p w:rsidR="007E6BF1" w:rsidRDefault="007E6BF1" w:rsidP="00F31D66">
            <w:pPr>
              <w:jc w:val="center"/>
            </w:pPr>
            <w:r>
              <w:t>74</w:t>
            </w:r>
          </w:p>
        </w:tc>
        <w:tc>
          <w:tcPr>
            <w:tcW w:w="567" w:type="pct"/>
          </w:tcPr>
          <w:p w:rsidR="007E6BF1" w:rsidRDefault="007E6BF1" w:rsidP="00F31D66">
            <w:pPr>
              <w:jc w:val="center"/>
            </w:pPr>
          </w:p>
        </w:tc>
        <w:tc>
          <w:tcPr>
            <w:tcW w:w="1230" w:type="pct"/>
          </w:tcPr>
          <w:p w:rsidR="007E6BF1" w:rsidRPr="00471D25" w:rsidRDefault="007E6BF1" w:rsidP="00DF38A6">
            <w:pPr>
              <w:jc w:val="both"/>
            </w:pPr>
            <w:r>
              <w:t>Сокращение текста</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191478">
            <w:pPr>
              <w:jc w:val="both"/>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Упр. 315</w:t>
            </w:r>
          </w:p>
        </w:tc>
      </w:tr>
      <w:tr w:rsidR="007E6BF1" w:rsidTr="00AB6C0E">
        <w:tc>
          <w:tcPr>
            <w:tcW w:w="272" w:type="pct"/>
          </w:tcPr>
          <w:p w:rsidR="007E6BF1" w:rsidRDefault="007E6BF1" w:rsidP="00F31D66">
            <w:pPr>
              <w:jc w:val="center"/>
            </w:pPr>
            <w:r>
              <w:t>75</w:t>
            </w:r>
          </w:p>
        </w:tc>
        <w:tc>
          <w:tcPr>
            <w:tcW w:w="567" w:type="pct"/>
          </w:tcPr>
          <w:p w:rsidR="007E6BF1" w:rsidRDefault="007E6BF1" w:rsidP="00F31D66">
            <w:pPr>
              <w:jc w:val="center"/>
            </w:pPr>
          </w:p>
        </w:tc>
        <w:tc>
          <w:tcPr>
            <w:tcW w:w="1230" w:type="pct"/>
          </w:tcPr>
          <w:p w:rsidR="007E6BF1" w:rsidRPr="00471D25" w:rsidRDefault="007E6BF1" w:rsidP="00DF38A6">
            <w:pPr>
              <w:jc w:val="both"/>
            </w:pPr>
            <w:r>
              <w:t>План. Тезисы. Выписки.</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С. 176, 177, 179, упр. 318</w:t>
            </w:r>
          </w:p>
        </w:tc>
      </w:tr>
      <w:tr w:rsidR="007E6BF1" w:rsidTr="00AB6C0E">
        <w:tc>
          <w:tcPr>
            <w:tcW w:w="272" w:type="pct"/>
          </w:tcPr>
          <w:p w:rsidR="007E6BF1" w:rsidRDefault="007E6BF1" w:rsidP="00F31D66">
            <w:pPr>
              <w:jc w:val="center"/>
            </w:pPr>
            <w:r>
              <w:lastRenderedPageBreak/>
              <w:t>76</w:t>
            </w:r>
          </w:p>
        </w:tc>
        <w:tc>
          <w:tcPr>
            <w:tcW w:w="567" w:type="pct"/>
          </w:tcPr>
          <w:p w:rsidR="007E6BF1" w:rsidRDefault="007E6BF1" w:rsidP="00F31D66">
            <w:pPr>
              <w:jc w:val="center"/>
            </w:pPr>
          </w:p>
        </w:tc>
        <w:tc>
          <w:tcPr>
            <w:tcW w:w="1230" w:type="pct"/>
          </w:tcPr>
          <w:p w:rsidR="007E6BF1" w:rsidRPr="00471D25" w:rsidRDefault="007E6BF1" w:rsidP="00F31D66">
            <w:pPr>
              <w:jc w:val="both"/>
            </w:pPr>
            <w:r>
              <w:t xml:space="preserve">Конспект. Тематический конспект. </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практикум</w:t>
            </w:r>
          </w:p>
        </w:tc>
        <w:tc>
          <w:tcPr>
            <w:tcW w:w="468" w:type="pct"/>
          </w:tcPr>
          <w:p w:rsidR="007E6BF1" w:rsidRDefault="00035B64" w:rsidP="00F31D66">
            <w:pPr>
              <w:jc w:val="center"/>
            </w:pPr>
            <w:r>
              <w:t xml:space="preserve">С. 183, 184, упр. </w:t>
            </w:r>
            <w:r w:rsidR="00A05BA8">
              <w:t>319</w:t>
            </w:r>
          </w:p>
        </w:tc>
      </w:tr>
      <w:tr w:rsidR="007E6BF1" w:rsidTr="00AB6C0E">
        <w:tc>
          <w:tcPr>
            <w:tcW w:w="272" w:type="pct"/>
          </w:tcPr>
          <w:p w:rsidR="007E6BF1" w:rsidRDefault="007E6BF1" w:rsidP="00F31D66">
            <w:pPr>
              <w:jc w:val="center"/>
            </w:pPr>
            <w:r>
              <w:lastRenderedPageBreak/>
              <w:t>77</w:t>
            </w:r>
          </w:p>
        </w:tc>
        <w:tc>
          <w:tcPr>
            <w:tcW w:w="567" w:type="pct"/>
          </w:tcPr>
          <w:p w:rsidR="007E6BF1" w:rsidRDefault="007E6BF1" w:rsidP="00F31D66">
            <w:pPr>
              <w:jc w:val="center"/>
            </w:pPr>
          </w:p>
        </w:tc>
        <w:tc>
          <w:tcPr>
            <w:tcW w:w="1230" w:type="pct"/>
          </w:tcPr>
          <w:p w:rsidR="007E6BF1" w:rsidRPr="00471D25" w:rsidRDefault="007E6BF1" w:rsidP="00F31D66">
            <w:pPr>
              <w:jc w:val="both"/>
            </w:pPr>
            <w:r>
              <w:t>Реферат.</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лекция</w:t>
            </w:r>
          </w:p>
        </w:tc>
        <w:tc>
          <w:tcPr>
            <w:tcW w:w="468" w:type="pct"/>
          </w:tcPr>
          <w:p w:rsidR="007E6BF1" w:rsidRDefault="00A05BA8" w:rsidP="00F31D66">
            <w:pPr>
              <w:jc w:val="center"/>
            </w:pPr>
            <w:r>
              <w:t>С. 185, упр.323</w:t>
            </w:r>
          </w:p>
        </w:tc>
      </w:tr>
      <w:tr w:rsidR="007E6BF1" w:rsidTr="00AB6C0E">
        <w:tc>
          <w:tcPr>
            <w:tcW w:w="272" w:type="pct"/>
          </w:tcPr>
          <w:p w:rsidR="007E6BF1" w:rsidRDefault="007E6BF1" w:rsidP="00F31D66">
            <w:pPr>
              <w:jc w:val="center"/>
            </w:pPr>
            <w:r>
              <w:t>78</w:t>
            </w:r>
          </w:p>
        </w:tc>
        <w:tc>
          <w:tcPr>
            <w:tcW w:w="567" w:type="pct"/>
          </w:tcPr>
          <w:p w:rsidR="007E6BF1" w:rsidRDefault="007E6BF1" w:rsidP="00F31D66">
            <w:pPr>
              <w:jc w:val="center"/>
            </w:pPr>
          </w:p>
        </w:tc>
        <w:tc>
          <w:tcPr>
            <w:tcW w:w="1230" w:type="pct"/>
          </w:tcPr>
          <w:p w:rsidR="007E6BF1" w:rsidRDefault="007E6BF1" w:rsidP="00F31D66">
            <w:pPr>
              <w:jc w:val="both"/>
            </w:pPr>
            <w:r>
              <w:t>Аннотация.</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A05BA8" w:rsidP="00F31D66">
            <w:pPr>
              <w:jc w:val="center"/>
            </w:pPr>
            <w:r>
              <w:t>С. 186, упр. 325</w:t>
            </w:r>
          </w:p>
        </w:tc>
      </w:tr>
      <w:tr w:rsidR="007E6BF1" w:rsidTr="00AB6C0E">
        <w:tc>
          <w:tcPr>
            <w:tcW w:w="272" w:type="pct"/>
          </w:tcPr>
          <w:p w:rsidR="007E6BF1" w:rsidRDefault="007E6BF1" w:rsidP="00F31D66">
            <w:pPr>
              <w:jc w:val="center"/>
            </w:pPr>
            <w:r>
              <w:t>79</w:t>
            </w:r>
          </w:p>
        </w:tc>
        <w:tc>
          <w:tcPr>
            <w:tcW w:w="567" w:type="pct"/>
          </w:tcPr>
          <w:p w:rsidR="007E6BF1" w:rsidRDefault="007E6BF1" w:rsidP="00F31D66">
            <w:pPr>
              <w:jc w:val="center"/>
            </w:pPr>
          </w:p>
        </w:tc>
        <w:tc>
          <w:tcPr>
            <w:tcW w:w="1230" w:type="pct"/>
          </w:tcPr>
          <w:p w:rsidR="007E6BF1" w:rsidRDefault="007E6BF1" w:rsidP="00F31D66">
            <w:pPr>
              <w:jc w:val="both"/>
            </w:pPr>
            <w:r>
              <w:t>Оценка текста. Рецензия.</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A05BA8" w:rsidP="00F31D66">
            <w:pPr>
              <w:jc w:val="center"/>
            </w:pPr>
            <w:r>
              <w:t>С. 188, упр. 329</w:t>
            </w:r>
          </w:p>
        </w:tc>
      </w:tr>
      <w:tr w:rsidR="007E6BF1" w:rsidTr="00AB6C0E">
        <w:tc>
          <w:tcPr>
            <w:tcW w:w="272" w:type="pct"/>
          </w:tcPr>
          <w:p w:rsidR="007E6BF1" w:rsidRDefault="007E6BF1" w:rsidP="00F31D66">
            <w:pPr>
              <w:jc w:val="center"/>
            </w:pPr>
            <w:r>
              <w:t>80</w:t>
            </w:r>
          </w:p>
        </w:tc>
        <w:tc>
          <w:tcPr>
            <w:tcW w:w="567" w:type="pct"/>
          </w:tcPr>
          <w:p w:rsidR="007E6BF1" w:rsidRDefault="007E6BF1" w:rsidP="00F31D66">
            <w:pPr>
              <w:jc w:val="center"/>
            </w:pPr>
          </w:p>
        </w:tc>
        <w:tc>
          <w:tcPr>
            <w:tcW w:w="1230" w:type="pct"/>
          </w:tcPr>
          <w:p w:rsidR="007E6BF1" w:rsidRPr="00471D25" w:rsidRDefault="007E6BF1" w:rsidP="00F31D66">
            <w:pPr>
              <w:jc w:val="both"/>
            </w:pPr>
            <w:r>
              <w:t>Практическая работа по редактированию собственного текста.</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Лекция, беседа</w:t>
            </w:r>
          </w:p>
        </w:tc>
        <w:tc>
          <w:tcPr>
            <w:tcW w:w="468" w:type="pct"/>
          </w:tcPr>
          <w:p w:rsidR="007E6BF1" w:rsidRDefault="007E6BF1" w:rsidP="00F31D66">
            <w:pPr>
              <w:jc w:val="center"/>
            </w:pPr>
          </w:p>
        </w:tc>
      </w:tr>
      <w:tr w:rsidR="007E6BF1" w:rsidTr="00AB6C0E">
        <w:tc>
          <w:tcPr>
            <w:tcW w:w="272" w:type="pct"/>
          </w:tcPr>
          <w:p w:rsidR="007E6BF1" w:rsidRDefault="007E6BF1" w:rsidP="00F31D66">
            <w:pPr>
              <w:jc w:val="center"/>
            </w:pPr>
            <w:r>
              <w:t>81</w:t>
            </w:r>
          </w:p>
        </w:tc>
        <w:tc>
          <w:tcPr>
            <w:tcW w:w="567" w:type="pct"/>
          </w:tcPr>
          <w:p w:rsidR="007E6BF1" w:rsidRDefault="007E6BF1" w:rsidP="00F31D66">
            <w:pPr>
              <w:jc w:val="center"/>
            </w:pPr>
          </w:p>
        </w:tc>
        <w:tc>
          <w:tcPr>
            <w:tcW w:w="1230" w:type="pct"/>
          </w:tcPr>
          <w:p w:rsidR="007E6BF1" w:rsidRPr="00471D25" w:rsidRDefault="007E6BF1" w:rsidP="00F31D66">
            <w:pPr>
              <w:jc w:val="both"/>
            </w:pPr>
            <w:r>
              <w:t>Практическая работа по редактированию собственного текста.</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7E6BF1" w:rsidP="00F31D66">
            <w:pPr>
              <w:jc w:val="center"/>
            </w:pPr>
          </w:p>
        </w:tc>
      </w:tr>
      <w:tr w:rsidR="007E6BF1" w:rsidTr="00AB6C0E">
        <w:tc>
          <w:tcPr>
            <w:tcW w:w="272" w:type="pct"/>
          </w:tcPr>
          <w:p w:rsidR="007E6BF1" w:rsidRDefault="007E6BF1" w:rsidP="00F31D66">
            <w:pPr>
              <w:jc w:val="center"/>
            </w:pPr>
            <w:r>
              <w:t>82</w:t>
            </w:r>
          </w:p>
        </w:tc>
        <w:tc>
          <w:tcPr>
            <w:tcW w:w="567" w:type="pct"/>
          </w:tcPr>
          <w:p w:rsidR="007E6BF1" w:rsidRDefault="007E6BF1" w:rsidP="00F31D66">
            <w:pPr>
              <w:jc w:val="center"/>
            </w:pPr>
          </w:p>
        </w:tc>
        <w:tc>
          <w:tcPr>
            <w:tcW w:w="1230" w:type="pct"/>
          </w:tcPr>
          <w:p w:rsidR="007E6BF1" w:rsidRPr="00471D25" w:rsidRDefault="007E6BF1" w:rsidP="00F31D66">
            <w:pPr>
              <w:jc w:val="both"/>
            </w:pPr>
            <w:r>
              <w:t>Подготовка доклада на предложенную тему.</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A05BA8" w:rsidP="00F31D66">
            <w:pPr>
              <w:jc w:val="center"/>
            </w:pPr>
            <w:r>
              <w:t>Доклад о лингвистах</w:t>
            </w:r>
          </w:p>
        </w:tc>
      </w:tr>
      <w:tr w:rsidR="007E6BF1" w:rsidTr="00AB6C0E">
        <w:tc>
          <w:tcPr>
            <w:tcW w:w="272" w:type="pct"/>
          </w:tcPr>
          <w:p w:rsidR="007E6BF1" w:rsidRDefault="007E6BF1" w:rsidP="00F31D66">
            <w:pPr>
              <w:jc w:val="center"/>
            </w:pPr>
            <w:r>
              <w:t>83</w:t>
            </w:r>
          </w:p>
        </w:tc>
        <w:tc>
          <w:tcPr>
            <w:tcW w:w="567" w:type="pct"/>
          </w:tcPr>
          <w:p w:rsidR="007E6BF1" w:rsidRDefault="007E6BF1" w:rsidP="00F31D66">
            <w:pPr>
              <w:jc w:val="center"/>
            </w:pPr>
          </w:p>
        </w:tc>
        <w:tc>
          <w:tcPr>
            <w:tcW w:w="1230" w:type="pct"/>
          </w:tcPr>
          <w:p w:rsidR="007E6BF1" w:rsidRDefault="007E6BF1" w:rsidP="00F31D66">
            <w:pPr>
              <w:jc w:val="both"/>
            </w:pPr>
            <w:r>
              <w:t>Подготовка доклада на предложенную тему.</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работа с учебником</w:t>
            </w:r>
          </w:p>
        </w:tc>
        <w:tc>
          <w:tcPr>
            <w:tcW w:w="468" w:type="pct"/>
          </w:tcPr>
          <w:p w:rsidR="007E6BF1" w:rsidRDefault="00A05BA8" w:rsidP="00F31D66">
            <w:pPr>
              <w:jc w:val="center"/>
            </w:pPr>
            <w:r>
              <w:t>Доклад о лингвистах</w:t>
            </w:r>
          </w:p>
        </w:tc>
      </w:tr>
      <w:tr w:rsidR="007E6BF1" w:rsidTr="00AB6C0E">
        <w:tc>
          <w:tcPr>
            <w:tcW w:w="272" w:type="pct"/>
          </w:tcPr>
          <w:p w:rsidR="007E6BF1" w:rsidRDefault="007E6BF1" w:rsidP="00F31D66">
            <w:pPr>
              <w:jc w:val="center"/>
            </w:pPr>
            <w:r>
              <w:t>84</w:t>
            </w:r>
          </w:p>
        </w:tc>
        <w:tc>
          <w:tcPr>
            <w:tcW w:w="567" w:type="pct"/>
          </w:tcPr>
          <w:p w:rsidR="007E6BF1" w:rsidRDefault="007E6BF1" w:rsidP="00F31D66">
            <w:pPr>
              <w:jc w:val="center"/>
            </w:pPr>
          </w:p>
        </w:tc>
        <w:tc>
          <w:tcPr>
            <w:tcW w:w="1230" w:type="pct"/>
          </w:tcPr>
          <w:p w:rsidR="007E6BF1" w:rsidRDefault="007E6BF1" w:rsidP="00F31D66">
            <w:pPr>
              <w:jc w:val="both"/>
            </w:pPr>
            <w:r>
              <w:t>Подготовка презентации к докладу в электронном виде.</w:t>
            </w:r>
          </w:p>
        </w:tc>
        <w:tc>
          <w:tcPr>
            <w:tcW w:w="614" w:type="pct"/>
          </w:tcPr>
          <w:p w:rsidR="007E6BF1" w:rsidRDefault="007E6BF1" w:rsidP="00F31D66">
            <w:pPr>
              <w:jc w:val="center"/>
            </w:pPr>
            <w:r w:rsidRPr="003C50A4">
              <w:t>Теоретическая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A05BA8" w:rsidP="00F31D66">
            <w:pPr>
              <w:jc w:val="center"/>
            </w:pPr>
            <w:proofErr w:type="spellStart"/>
            <w:r>
              <w:t>Подготовипрезентац</w:t>
            </w:r>
            <w:proofErr w:type="spellEnd"/>
          </w:p>
        </w:tc>
      </w:tr>
      <w:tr w:rsidR="007E6BF1" w:rsidTr="00AB6C0E">
        <w:tc>
          <w:tcPr>
            <w:tcW w:w="272" w:type="pct"/>
          </w:tcPr>
          <w:p w:rsidR="007E6BF1" w:rsidRDefault="007E6BF1" w:rsidP="00F31D66">
            <w:pPr>
              <w:jc w:val="center"/>
            </w:pPr>
            <w:r>
              <w:t>85</w:t>
            </w:r>
          </w:p>
        </w:tc>
        <w:tc>
          <w:tcPr>
            <w:tcW w:w="567" w:type="pct"/>
          </w:tcPr>
          <w:p w:rsidR="007E6BF1" w:rsidRDefault="007E6BF1" w:rsidP="00F31D66">
            <w:pPr>
              <w:jc w:val="center"/>
            </w:pPr>
          </w:p>
        </w:tc>
        <w:tc>
          <w:tcPr>
            <w:tcW w:w="1230" w:type="pct"/>
          </w:tcPr>
          <w:p w:rsidR="007E6BF1" w:rsidRDefault="007E6BF1" w:rsidP="00F31D66">
            <w:pPr>
              <w:jc w:val="both"/>
            </w:pPr>
            <w:r>
              <w:t>Подготовка презентации к докладу в электронном виде.</w:t>
            </w:r>
          </w:p>
        </w:tc>
        <w:tc>
          <w:tcPr>
            <w:tcW w:w="614" w:type="pct"/>
          </w:tcPr>
          <w:p w:rsidR="007E6BF1" w:rsidRDefault="007E6BF1" w:rsidP="00F31D66">
            <w:pPr>
              <w:jc w:val="center"/>
            </w:pPr>
            <w:r>
              <w:t>Практическая работа</w:t>
            </w:r>
          </w:p>
        </w:tc>
        <w:tc>
          <w:tcPr>
            <w:tcW w:w="1374" w:type="pct"/>
            <w:vMerge/>
          </w:tcPr>
          <w:p w:rsidR="007E6BF1" w:rsidRDefault="007E6BF1" w:rsidP="00F31D66">
            <w:pPr>
              <w:jc w:val="center"/>
            </w:pPr>
          </w:p>
        </w:tc>
        <w:tc>
          <w:tcPr>
            <w:tcW w:w="475" w:type="pct"/>
          </w:tcPr>
          <w:p w:rsidR="007E6BF1" w:rsidRDefault="007E6BF1" w:rsidP="00F31D66">
            <w:pPr>
              <w:jc w:val="center"/>
            </w:pPr>
            <w:r>
              <w:t>Беседа, практикум</w:t>
            </w:r>
          </w:p>
        </w:tc>
        <w:tc>
          <w:tcPr>
            <w:tcW w:w="468" w:type="pct"/>
          </w:tcPr>
          <w:p w:rsidR="007E6BF1" w:rsidRDefault="00A05BA8" w:rsidP="00F31D66">
            <w:pPr>
              <w:jc w:val="center"/>
            </w:pPr>
            <w:proofErr w:type="spellStart"/>
            <w:r>
              <w:t>Подготови</w:t>
            </w:r>
            <w:proofErr w:type="spellEnd"/>
            <w:r>
              <w:t xml:space="preserve"> </w:t>
            </w:r>
            <w:proofErr w:type="spellStart"/>
            <w:r>
              <w:t>презентац</w:t>
            </w:r>
            <w:proofErr w:type="spellEnd"/>
          </w:p>
        </w:tc>
      </w:tr>
      <w:tr w:rsidR="00097EEF" w:rsidTr="00AB6C0E">
        <w:tc>
          <w:tcPr>
            <w:tcW w:w="272" w:type="pct"/>
          </w:tcPr>
          <w:p w:rsidR="00097EEF" w:rsidRDefault="00097EEF" w:rsidP="00F31D66">
            <w:pPr>
              <w:jc w:val="center"/>
            </w:pPr>
          </w:p>
        </w:tc>
        <w:tc>
          <w:tcPr>
            <w:tcW w:w="567" w:type="pct"/>
          </w:tcPr>
          <w:p w:rsidR="00097EEF" w:rsidRDefault="00097EEF" w:rsidP="00F31D66">
            <w:pPr>
              <w:jc w:val="center"/>
            </w:pPr>
          </w:p>
        </w:tc>
        <w:tc>
          <w:tcPr>
            <w:tcW w:w="1230" w:type="pct"/>
          </w:tcPr>
          <w:p w:rsidR="00097EEF" w:rsidRPr="00A14725" w:rsidRDefault="00097EEF" w:rsidP="00F31D66">
            <w:pPr>
              <w:jc w:val="both"/>
              <w:rPr>
                <w:b/>
              </w:rPr>
            </w:pPr>
            <w:r w:rsidRPr="00A14725">
              <w:rPr>
                <w:b/>
              </w:rPr>
              <w:t xml:space="preserve">Повторение </w:t>
            </w:r>
            <w:proofErr w:type="gramStart"/>
            <w:r w:rsidRPr="00A14725">
              <w:rPr>
                <w:b/>
              </w:rPr>
              <w:t>изученного</w:t>
            </w:r>
            <w:proofErr w:type="gramEnd"/>
            <w:r w:rsidRPr="00A14725">
              <w:rPr>
                <w:b/>
              </w:rPr>
              <w:t xml:space="preserve"> в 10 классе. (20 ч)</w:t>
            </w:r>
          </w:p>
        </w:tc>
        <w:tc>
          <w:tcPr>
            <w:tcW w:w="614" w:type="pct"/>
          </w:tcPr>
          <w:p w:rsidR="00097EEF" w:rsidRDefault="00097EEF" w:rsidP="00F31D66">
            <w:pPr>
              <w:jc w:val="center"/>
            </w:pPr>
          </w:p>
        </w:tc>
        <w:tc>
          <w:tcPr>
            <w:tcW w:w="1374" w:type="pct"/>
          </w:tcPr>
          <w:p w:rsidR="00097EEF" w:rsidRDefault="00097EEF" w:rsidP="00F31D66">
            <w:pPr>
              <w:jc w:val="center"/>
            </w:pPr>
          </w:p>
        </w:tc>
        <w:tc>
          <w:tcPr>
            <w:tcW w:w="475" w:type="pct"/>
          </w:tcPr>
          <w:p w:rsidR="00097EEF" w:rsidRDefault="00097EEF" w:rsidP="00F31D66">
            <w:pPr>
              <w:jc w:val="center"/>
            </w:pPr>
          </w:p>
        </w:tc>
        <w:tc>
          <w:tcPr>
            <w:tcW w:w="468" w:type="pct"/>
          </w:tcPr>
          <w:p w:rsidR="00097EEF" w:rsidRDefault="00097EEF" w:rsidP="00F31D66">
            <w:pPr>
              <w:jc w:val="center"/>
            </w:pPr>
          </w:p>
        </w:tc>
      </w:tr>
      <w:tr w:rsidR="00097EEF" w:rsidTr="00AB6C0E">
        <w:tc>
          <w:tcPr>
            <w:tcW w:w="272" w:type="pct"/>
          </w:tcPr>
          <w:p w:rsidR="00097EEF" w:rsidRDefault="00097EEF" w:rsidP="00F31D66">
            <w:pPr>
              <w:jc w:val="center"/>
            </w:pPr>
            <w:r>
              <w:t>86</w:t>
            </w:r>
          </w:p>
        </w:tc>
        <w:tc>
          <w:tcPr>
            <w:tcW w:w="567" w:type="pct"/>
          </w:tcPr>
          <w:p w:rsidR="00097EEF" w:rsidRDefault="00097EEF" w:rsidP="00F31D66">
            <w:pPr>
              <w:jc w:val="center"/>
            </w:pPr>
          </w:p>
        </w:tc>
        <w:tc>
          <w:tcPr>
            <w:tcW w:w="1230" w:type="pct"/>
          </w:tcPr>
          <w:p w:rsidR="00097EEF" w:rsidRPr="00865033" w:rsidRDefault="00097EEF" w:rsidP="00F31D66">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rsidRPr="003C50A4">
              <w:t>Теоретическая работа</w:t>
            </w:r>
          </w:p>
        </w:tc>
        <w:tc>
          <w:tcPr>
            <w:tcW w:w="1374" w:type="pct"/>
            <w:vMerge w:val="restart"/>
          </w:tcPr>
          <w:p w:rsidR="00097EEF" w:rsidRDefault="00097EEF" w:rsidP="00191478">
            <w:pPr>
              <w:jc w:val="both"/>
            </w:pPr>
            <w:r>
              <w:t xml:space="preserve">Знать </w:t>
            </w:r>
            <w:r w:rsidRPr="00340727">
              <w:t>орфогра</w:t>
            </w:r>
            <w:r>
              <w:t>фические и пунктуационные правила</w:t>
            </w:r>
            <w:r w:rsidRPr="00340727">
              <w:t xml:space="preserve">. </w:t>
            </w:r>
            <w:r w:rsidRPr="00340727">
              <w:rPr>
                <w:bCs/>
              </w:rPr>
              <w:t>Уметь</w:t>
            </w:r>
            <w:r w:rsidRPr="00340727">
              <w:t xml:space="preserve"> излагать материал учебника в виде устных и письменных тезисов. Уметь составлять связный текст.</w:t>
            </w:r>
          </w:p>
          <w:p w:rsidR="00097EEF" w:rsidRPr="00340727" w:rsidRDefault="00097EEF" w:rsidP="00191478">
            <w:pPr>
              <w:jc w:val="both"/>
            </w:pPr>
            <w:r w:rsidRPr="00340727">
              <w:rPr>
                <w:bCs/>
              </w:rPr>
              <w:t>Знать</w:t>
            </w:r>
            <w:r w:rsidRPr="00340727">
              <w:t xml:space="preserve"> основные нормы современного литературного произношения и ударения в русском языке, выразительные средства русской </w:t>
            </w:r>
            <w:r w:rsidRPr="00340727">
              <w:lastRenderedPageBreak/>
              <w:t>фонетики.</w:t>
            </w:r>
          </w:p>
          <w:p w:rsidR="00097EEF" w:rsidRDefault="00097EEF" w:rsidP="00191478">
            <w:pPr>
              <w:jc w:val="both"/>
            </w:pPr>
            <w:r w:rsidRPr="00340727">
              <w:rPr>
                <w:bCs/>
              </w:rPr>
              <w:t>Владеть</w:t>
            </w:r>
            <w:r w:rsidRPr="00340727">
              <w:t xml:space="preserve"> орфографическими, пунктуационными, лексико-грамматическими навыками</w:t>
            </w:r>
            <w:r>
              <w:t>.</w:t>
            </w:r>
          </w:p>
          <w:p w:rsidR="00097EEF" w:rsidRPr="008121B4" w:rsidRDefault="00097EEF" w:rsidP="00191478">
            <w:pPr>
              <w:jc w:val="both"/>
            </w:pPr>
            <w:r w:rsidRPr="008121B4">
              <w:rPr>
                <w:bCs/>
              </w:rPr>
              <w:t>Уметь</w:t>
            </w:r>
            <w:r w:rsidRPr="008121B4">
              <w:t xml:space="preserve"> производить </w:t>
            </w:r>
            <w:proofErr w:type="spellStart"/>
            <w:r w:rsidRPr="008121B4">
              <w:t>речеведческий</w:t>
            </w:r>
            <w:proofErr w:type="spellEnd"/>
            <w:r w:rsidRPr="008121B4">
              <w:t xml:space="preserve"> анали</w:t>
            </w:r>
            <w:r>
              <w:t>з художественного и научно-попу</w:t>
            </w:r>
            <w:r w:rsidRPr="008121B4">
              <w:t xml:space="preserve">лярного текстов. </w:t>
            </w:r>
          </w:p>
          <w:p w:rsidR="00097EEF" w:rsidRDefault="00097EEF" w:rsidP="00191478">
            <w:pPr>
              <w:jc w:val="both"/>
            </w:pPr>
          </w:p>
        </w:tc>
        <w:tc>
          <w:tcPr>
            <w:tcW w:w="475" w:type="pct"/>
          </w:tcPr>
          <w:p w:rsidR="00097EEF" w:rsidRDefault="00097EEF" w:rsidP="00F31D66">
            <w:pPr>
              <w:jc w:val="center"/>
            </w:pPr>
            <w:r>
              <w:lastRenderedPageBreak/>
              <w:t>Беседа, практикум</w:t>
            </w:r>
          </w:p>
        </w:tc>
        <w:tc>
          <w:tcPr>
            <w:tcW w:w="468" w:type="pct"/>
          </w:tcPr>
          <w:p w:rsidR="00097EEF" w:rsidRDefault="00A05BA8" w:rsidP="00F31D66">
            <w:pPr>
              <w:jc w:val="center"/>
            </w:pPr>
            <w:proofErr w:type="spellStart"/>
            <w:r>
              <w:t>Повто</w:t>
            </w:r>
            <w:proofErr w:type="spellEnd"/>
            <w:r>
              <w:t xml:space="preserve"> </w:t>
            </w:r>
            <w:proofErr w:type="spellStart"/>
            <w:r>
              <w:t>орфограф</w:t>
            </w:r>
            <w:proofErr w:type="spellEnd"/>
          </w:p>
        </w:tc>
      </w:tr>
      <w:tr w:rsidR="00097EEF" w:rsidTr="00AB6C0E">
        <w:tc>
          <w:tcPr>
            <w:tcW w:w="272" w:type="pct"/>
          </w:tcPr>
          <w:p w:rsidR="00097EEF" w:rsidRDefault="00097EEF" w:rsidP="00F31D66">
            <w:pPr>
              <w:jc w:val="center"/>
            </w:pPr>
            <w:r>
              <w:t>87</w:t>
            </w:r>
          </w:p>
        </w:tc>
        <w:tc>
          <w:tcPr>
            <w:tcW w:w="567" w:type="pct"/>
          </w:tcPr>
          <w:p w:rsidR="00097EEF" w:rsidRDefault="00097EEF" w:rsidP="00F31D66">
            <w:pPr>
              <w:jc w:val="center"/>
            </w:pPr>
          </w:p>
        </w:tc>
        <w:tc>
          <w:tcPr>
            <w:tcW w:w="1230" w:type="pct"/>
          </w:tcPr>
          <w:p w:rsidR="00097EEF" w:rsidRPr="007112C2" w:rsidRDefault="00097EEF" w:rsidP="00F31D66">
            <w:pPr>
              <w:jc w:val="both"/>
              <w:rPr>
                <w:b/>
              </w:rPr>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B248DF">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t>88</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r>
              <w:t xml:space="preserve"> </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t>89</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p w:rsidR="00097EEF" w:rsidRDefault="00097EEF" w:rsidP="007E6BF1">
            <w:pPr>
              <w:jc w:val="both"/>
            </w:pP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lastRenderedPageBreak/>
              <w:t>190</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lastRenderedPageBreak/>
              <w:t>91</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t>92</w:t>
            </w:r>
          </w:p>
        </w:tc>
        <w:tc>
          <w:tcPr>
            <w:tcW w:w="567" w:type="pct"/>
          </w:tcPr>
          <w:p w:rsidR="00097EEF" w:rsidRDefault="00097EEF" w:rsidP="00F31D66">
            <w:pPr>
              <w:jc w:val="center"/>
            </w:pPr>
          </w:p>
        </w:tc>
        <w:tc>
          <w:tcPr>
            <w:tcW w:w="1230" w:type="pct"/>
          </w:tcPr>
          <w:p w:rsidR="00097EEF" w:rsidRPr="00865033" w:rsidRDefault="00097EEF" w:rsidP="00F31D66">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 xml:space="preserve">Повтор </w:t>
            </w:r>
            <w:proofErr w:type="spellStart"/>
            <w:r>
              <w:t>орфограф</w:t>
            </w:r>
            <w:proofErr w:type="spellEnd"/>
          </w:p>
        </w:tc>
      </w:tr>
      <w:tr w:rsidR="00097EEF" w:rsidTr="00AB6C0E">
        <w:tc>
          <w:tcPr>
            <w:tcW w:w="272" w:type="pct"/>
          </w:tcPr>
          <w:p w:rsidR="00097EEF" w:rsidRDefault="00097EEF" w:rsidP="00F31D66">
            <w:pPr>
              <w:jc w:val="center"/>
            </w:pPr>
            <w:r>
              <w:t>93</w:t>
            </w:r>
          </w:p>
        </w:tc>
        <w:tc>
          <w:tcPr>
            <w:tcW w:w="567" w:type="pct"/>
          </w:tcPr>
          <w:p w:rsidR="00097EEF" w:rsidRDefault="00097EEF" w:rsidP="00F31D66">
            <w:pPr>
              <w:jc w:val="center"/>
            </w:pPr>
          </w:p>
        </w:tc>
        <w:tc>
          <w:tcPr>
            <w:tcW w:w="1230" w:type="pct"/>
          </w:tcPr>
          <w:p w:rsidR="00097EEF" w:rsidRPr="007112C2" w:rsidRDefault="00097EEF" w:rsidP="00F31D66">
            <w:pPr>
              <w:jc w:val="both"/>
              <w:rPr>
                <w:b/>
              </w:rPr>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94</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r>
              <w:t xml:space="preserve"> </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95</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96</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97</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98</w:t>
            </w:r>
          </w:p>
        </w:tc>
        <w:tc>
          <w:tcPr>
            <w:tcW w:w="567" w:type="pct"/>
          </w:tcPr>
          <w:p w:rsidR="00097EEF" w:rsidRDefault="00097EEF" w:rsidP="00F31D66">
            <w:pPr>
              <w:jc w:val="center"/>
            </w:pPr>
          </w:p>
        </w:tc>
        <w:tc>
          <w:tcPr>
            <w:tcW w:w="1230" w:type="pct"/>
          </w:tcPr>
          <w:p w:rsidR="00097EEF" w:rsidRPr="007112C2" w:rsidRDefault="00097EEF" w:rsidP="007E6BF1">
            <w:pPr>
              <w:jc w:val="both"/>
              <w:rPr>
                <w:b/>
              </w:rPr>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t xml:space="preserve">Практическая </w:t>
            </w:r>
            <w:r w:rsidRPr="003C50A4">
              <w:t>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99</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r>
              <w:t xml:space="preserve"> </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F31D66">
            <w:pPr>
              <w:jc w:val="center"/>
            </w:pPr>
            <w:r>
              <w:t>практикум</w:t>
            </w:r>
          </w:p>
        </w:tc>
        <w:tc>
          <w:tcPr>
            <w:tcW w:w="468" w:type="pct"/>
          </w:tcPr>
          <w:p w:rsidR="00097EEF" w:rsidRDefault="00A05BA8" w:rsidP="00F31D66">
            <w:pPr>
              <w:jc w:val="center"/>
            </w:pPr>
            <w:r>
              <w:t>Повтор синтаксиса</w:t>
            </w:r>
          </w:p>
        </w:tc>
      </w:tr>
      <w:tr w:rsidR="00097EEF" w:rsidTr="00AB6C0E">
        <w:tc>
          <w:tcPr>
            <w:tcW w:w="272" w:type="pct"/>
          </w:tcPr>
          <w:p w:rsidR="00097EEF" w:rsidRDefault="00097EEF" w:rsidP="00F31D66">
            <w:pPr>
              <w:jc w:val="center"/>
            </w:pPr>
            <w:r>
              <w:t>100</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p w:rsidR="00097EEF" w:rsidRDefault="00097EEF" w:rsidP="007E6BF1">
            <w:pPr>
              <w:jc w:val="both"/>
            </w:pP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AD5690">
            <w:pPr>
              <w:jc w:val="center"/>
            </w:pPr>
            <w:r>
              <w:t>практикум</w:t>
            </w:r>
          </w:p>
        </w:tc>
        <w:tc>
          <w:tcPr>
            <w:tcW w:w="468" w:type="pct"/>
          </w:tcPr>
          <w:p w:rsidR="00097EEF" w:rsidRDefault="00A05BA8" w:rsidP="00F31D66">
            <w:pPr>
              <w:jc w:val="center"/>
            </w:pPr>
            <w:r>
              <w:t xml:space="preserve">Повтор </w:t>
            </w:r>
            <w:proofErr w:type="spellStart"/>
            <w:r>
              <w:t>пунктуац</w:t>
            </w:r>
            <w:proofErr w:type="spellEnd"/>
          </w:p>
        </w:tc>
      </w:tr>
      <w:tr w:rsidR="00097EEF" w:rsidTr="00AB6C0E">
        <w:tc>
          <w:tcPr>
            <w:tcW w:w="272" w:type="pct"/>
          </w:tcPr>
          <w:p w:rsidR="00097EEF" w:rsidRDefault="00097EEF" w:rsidP="00F31D66">
            <w:pPr>
              <w:jc w:val="center"/>
            </w:pPr>
            <w:r>
              <w:t>101</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AD5690">
            <w:pPr>
              <w:jc w:val="center"/>
            </w:pPr>
            <w:r>
              <w:t>практикум</w:t>
            </w:r>
          </w:p>
        </w:tc>
        <w:tc>
          <w:tcPr>
            <w:tcW w:w="468" w:type="pct"/>
          </w:tcPr>
          <w:p w:rsidR="00097EEF" w:rsidRDefault="00A05BA8" w:rsidP="00F31D66">
            <w:pPr>
              <w:jc w:val="center"/>
            </w:pPr>
            <w:r>
              <w:t xml:space="preserve">Повтор </w:t>
            </w:r>
            <w:proofErr w:type="spellStart"/>
            <w:r>
              <w:t>пунктуац</w:t>
            </w:r>
            <w:proofErr w:type="spellEnd"/>
          </w:p>
        </w:tc>
      </w:tr>
      <w:tr w:rsidR="00097EEF" w:rsidTr="00AB6C0E">
        <w:tc>
          <w:tcPr>
            <w:tcW w:w="272" w:type="pct"/>
          </w:tcPr>
          <w:p w:rsidR="00097EEF" w:rsidRDefault="00097EEF" w:rsidP="00F31D66">
            <w:pPr>
              <w:jc w:val="center"/>
            </w:pPr>
            <w:r>
              <w:t>102</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AD5690">
            <w:pPr>
              <w:jc w:val="center"/>
            </w:pPr>
            <w:r>
              <w:t>практикум</w:t>
            </w:r>
          </w:p>
        </w:tc>
        <w:tc>
          <w:tcPr>
            <w:tcW w:w="468" w:type="pct"/>
          </w:tcPr>
          <w:p w:rsidR="00097EEF" w:rsidRDefault="00A05BA8" w:rsidP="00F31D66">
            <w:pPr>
              <w:jc w:val="center"/>
            </w:pPr>
            <w:r>
              <w:t xml:space="preserve">Повтор </w:t>
            </w:r>
            <w:proofErr w:type="spellStart"/>
            <w:r>
              <w:t>пунктуац</w:t>
            </w:r>
            <w:proofErr w:type="spellEnd"/>
          </w:p>
        </w:tc>
      </w:tr>
      <w:tr w:rsidR="00097EEF" w:rsidTr="00AB6C0E">
        <w:tc>
          <w:tcPr>
            <w:tcW w:w="272" w:type="pct"/>
          </w:tcPr>
          <w:p w:rsidR="00097EEF" w:rsidRDefault="00097EEF" w:rsidP="00F31D66">
            <w:pPr>
              <w:jc w:val="center"/>
            </w:pPr>
            <w:r>
              <w:t>103</w:t>
            </w:r>
          </w:p>
        </w:tc>
        <w:tc>
          <w:tcPr>
            <w:tcW w:w="567" w:type="pct"/>
          </w:tcPr>
          <w:p w:rsidR="00097EEF" w:rsidRDefault="00097EEF" w:rsidP="00F31D66">
            <w:pPr>
              <w:jc w:val="center"/>
            </w:pPr>
          </w:p>
        </w:tc>
        <w:tc>
          <w:tcPr>
            <w:tcW w:w="1230" w:type="pct"/>
          </w:tcPr>
          <w:p w:rsidR="00097EEF" w:rsidRDefault="00097EEF" w:rsidP="007E6BF1">
            <w:pPr>
              <w:jc w:val="both"/>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AD5690">
            <w:pPr>
              <w:jc w:val="center"/>
            </w:pPr>
            <w:r>
              <w:t>практикум</w:t>
            </w:r>
          </w:p>
        </w:tc>
        <w:tc>
          <w:tcPr>
            <w:tcW w:w="468" w:type="pct"/>
          </w:tcPr>
          <w:p w:rsidR="00097EEF" w:rsidRDefault="00A05BA8" w:rsidP="00F31D66">
            <w:pPr>
              <w:jc w:val="center"/>
            </w:pPr>
            <w:r>
              <w:t xml:space="preserve">Повтор </w:t>
            </w:r>
            <w:proofErr w:type="spellStart"/>
            <w:r>
              <w:t>пунктуац</w:t>
            </w:r>
            <w:proofErr w:type="spellEnd"/>
          </w:p>
        </w:tc>
      </w:tr>
      <w:tr w:rsidR="00097EEF" w:rsidTr="00AB6C0E">
        <w:tc>
          <w:tcPr>
            <w:tcW w:w="272" w:type="pct"/>
          </w:tcPr>
          <w:p w:rsidR="00097EEF" w:rsidRDefault="00097EEF" w:rsidP="00F31D66">
            <w:pPr>
              <w:jc w:val="center"/>
            </w:pPr>
            <w:r>
              <w:t>104</w:t>
            </w:r>
          </w:p>
        </w:tc>
        <w:tc>
          <w:tcPr>
            <w:tcW w:w="567" w:type="pct"/>
          </w:tcPr>
          <w:p w:rsidR="00097EEF" w:rsidRDefault="00097EEF" w:rsidP="00F31D66">
            <w:pPr>
              <w:jc w:val="center"/>
            </w:pPr>
          </w:p>
        </w:tc>
        <w:tc>
          <w:tcPr>
            <w:tcW w:w="1230" w:type="pct"/>
          </w:tcPr>
          <w:p w:rsidR="00097EEF" w:rsidRPr="007112C2" w:rsidRDefault="00097EEF" w:rsidP="007E6BF1">
            <w:pPr>
              <w:jc w:val="both"/>
              <w:rPr>
                <w:b/>
              </w:rPr>
            </w:pPr>
            <w:r w:rsidRPr="00865033">
              <w:t xml:space="preserve">Повторение </w:t>
            </w:r>
            <w:proofErr w:type="gramStart"/>
            <w:r w:rsidRPr="00865033">
              <w:t>изученного</w:t>
            </w:r>
            <w:proofErr w:type="gramEnd"/>
            <w:r w:rsidRPr="00865033">
              <w:t xml:space="preserve"> в 10 классе.</w:t>
            </w:r>
          </w:p>
        </w:tc>
        <w:tc>
          <w:tcPr>
            <w:tcW w:w="614" w:type="pct"/>
          </w:tcPr>
          <w:p w:rsidR="00097EEF" w:rsidRDefault="00097EEF" w:rsidP="00F31D66">
            <w:pPr>
              <w:jc w:val="center"/>
            </w:pPr>
            <w:r w:rsidRPr="003C50A4">
              <w:t>Теоретическая работа</w:t>
            </w:r>
          </w:p>
        </w:tc>
        <w:tc>
          <w:tcPr>
            <w:tcW w:w="1374" w:type="pct"/>
            <w:vMerge/>
          </w:tcPr>
          <w:p w:rsidR="00097EEF" w:rsidRDefault="00097EEF" w:rsidP="00F31D66">
            <w:pPr>
              <w:jc w:val="center"/>
            </w:pPr>
          </w:p>
        </w:tc>
        <w:tc>
          <w:tcPr>
            <w:tcW w:w="475" w:type="pct"/>
          </w:tcPr>
          <w:p w:rsidR="00097EEF" w:rsidRDefault="00097EEF" w:rsidP="00AD5690">
            <w:pPr>
              <w:jc w:val="center"/>
            </w:pPr>
            <w:r>
              <w:t>практикум</w:t>
            </w:r>
          </w:p>
        </w:tc>
        <w:tc>
          <w:tcPr>
            <w:tcW w:w="468" w:type="pct"/>
          </w:tcPr>
          <w:p w:rsidR="00097EEF" w:rsidRDefault="00A05BA8" w:rsidP="00F31D66">
            <w:pPr>
              <w:jc w:val="center"/>
            </w:pPr>
            <w:r>
              <w:t>Повтор пунктуац</w:t>
            </w:r>
          </w:p>
        </w:tc>
      </w:tr>
      <w:tr w:rsidR="00097EEF" w:rsidTr="00AB6C0E">
        <w:tc>
          <w:tcPr>
            <w:tcW w:w="272" w:type="pct"/>
          </w:tcPr>
          <w:p w:rsidR="00097EEF" w:rsidRDefault="00097EEF" w:rsidP="00F31D66">
            <w:pPr>
              <w:jc w:val="center"/>
            </w:pPr>
            <w:r>
              <w:t>105</w:t>
            </w:r>
          </w:p>
        </w:tc>
        <w:tc>
          <w:tcPr>
            <w:tcW w:w="567" w:type="pct"/>
          </w:tcPr>
          <w:p w:rsidR="00097EEF" w:rsidRDefault="00097EEF" w:rsidP="00F31D66">
            <w:pPr>
              <w:jc w:val="center"/>
            </w:pPr>
          </w:p>
        </w:tc>
        <w:tc>
          <w:tcPr>
            <w:tcW w:w="1230" w:type="pct"/>
          </w:tcPr>
          <w:p w:rsidR="00097EEF" w:rsidRDefault="00097EEF" w:rsidP="007E6BF1">
            <w:pPr>
              <w:jc w:val="both"/>
            </w:pPr>
            <w:r>
              <w:t>Итоговая контрольная работа.</w:t>
            </w:r>
          </w:p>
        </w:tc>
        <w:tc>
          <w:tcPr>
            <w:tcW w:w="614" w:type="pct"/>
          </w:tcPr>
          <w:p w:rsidR="00097EEF" w:rsidRDefault="00097EEF" w:rsidP="00F31D66">
            <w:pPr>
              <w:jc w:val="center"/>
            </w:pPr>
            <w:r w:rsidRPr="003C50A4">
              <w:t>Контроль</w:t>
            </w:r>
            <w:r>
              <w:t>ная работа</w:t>
            </w:r>
          </w:p>
        </w:tc>
        <w:tc>
          <w:tcPr>
            <w:tcW w:w="1374" w:type="pct"/>
          </w:tcPr>
          <w:p w:rsidR="00097EEF" w:rsidRDefault="00097EEF" w:rsidP="00F31D66">
            <w:pPr>
              <w:jc w:val="center"/>
            </w:pPr>
            <w:r>
              <w:t>Уметь применять знания и умения на практике</w:t>
            </w:r>
          </w:p>
        </w:tc>
        <w:tc>
          <w:tcPr>
            <w:tcW w:w="475" w:type="pct"/>
          </w:tcPr>
          <w:p w:rsidR="00097EEF" w:rsidRDefault="00097EEF" w:rsidP="009372A9">
            <w:r>
              <w:t>контроль</w:t>
            </w:r>
          </w:p>
        </w:tc>
        <w:tc>
          <w:tcPr>
            <w:tcW w:w="468" w:type="pct"/>
          </w:tcPr>
          <w:p w:rsidR="00097EEF" w:rsidRDefault="00097EEF" w:rsidP="00F31D66">
            <w:pPr>
              <w:jc w:val="center"/>
            </w:pPr>
          </w:p>
        </w:tc>
      </w:tr>
      <w:tr w:rsidR="00097EEF" w:rsidTr="00AB6C0E">
        <w:tc>
          <w:tcPr>
            <w:tcW w:w="272" w:type="pct"/>
          </w:tcPr>
          <w:p w:rsidR="00097EEF" w:rsidRDefault="00097EEF" w:rsidP="00F31D66">
            <w:pPr>
              <w:jc w:val="center"/>
            </w:pPr>
          </w:p>
        </w:tc>
        <w:tc>
          <w:tcPr>
            <w:tcW w:w="567" w:type="pct"/>
          </w:tcPr>
          <w:p w:rsidR="00097EEF" w:rsidRDefault="00097EEF" w:rsidP="00F31D66">
            <w:pPr>
              <w:jc w:val="center"/>
            </w:pPr>
          </w:p>
        </w:tc>
        <w:tc>
          <w:tcPr>
            <w:tcW w:w="1230" w:type="pct"/>
          </w:tcPr>
          <w:p w:rsidR="00097EEF" w:rsidRDefault="00097EEF" w:rsidP="00F31D66">
            <w:pPr>
              <w:jc w:val="center"/>
            </w:pPr>
            <w:r>
              <w:t>Всего – 105 часов</w:t>
            </w:r>
          </w:p>
        </w:tc>
        <w:tc>
          <w:tcPr>
            <w:tcW w:w="614" w:type="pct"/>
          </w:tcPr>
          <w:p w:rsidR="00097EEF" w:rsidRDefault="00097EEF" w:rsidP="00F31D66">
            <w:pPr>
              <w:jc w:val="center"/>
            </w:pPr>
          </w:p>
        </w:tc>
        <w:tc>
          <w:tcPr>
            <w:tcW w:w="1374" w:type="pct"/>
          </w:tcPr>
          <w:p w:rsidR="00097EEF" w:rsidRDefault="00097EEF" w:rsidP="00F31D66">
            <w:pPr>
              <w:jc w:val="center"/>
            </w:pPr>
          </w:p>
        </w:tc>
        <w:tc>
          <w:tcPr>
            <w:tcW w:w="475" w:type="pct"/>
          </w:tcPr>
          <w:p w:rsidR="00097EEF" w:rsidRDefault="00097EEF" w:rsidP="00F31D66">
            <w:pPr>
              <w:jc w:val="center"/>
            </w:pPr>
          </w:p>
        </w:tc>
        <w:tc>
          <w:tcPr>
            <w:tcW w:w="468" w:type="pct"/>
          </w:tcPr>
          <w:p w:rsidR="00097EEF" w:rsidRDefault="00097EEF" w:rsidP="00F31D66">
            <w:pPr>
              <w:jc w:val="center"/>
            </w:pPr>
          </w:p>
        </w:tc>
      </w:tr>
    </w:tbl>
    <w:p w:rsidR="00CE76EC" w:rsidRDefault="00CE76EC" w:rsidP="006E783E"/>
    <w:sectPr w:rsidR="00CE76EC" w:rsidSect="00F31D66">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B09"/>
    <w:multiLevelType w:val="multilevel"/>
    <w:tmpl w:val="AD6458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960D1"/>
    <w:multiLevelType w:val="multilevel"/>
    <w:tmpl w:val="F91E8F8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07E17"/>
    <w:multiLevelType w:val="multilevel"/>
    <w:tmpl w:val="2814EF9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30FEC"/>
    <w:multiLevelType w:val="multilevel"/>
    <w:tmpl w:val="08A4C4C8"/>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1D516A"/>
    <w:multiLevelType w:val="multilevel"/>
    <w:tmpl w:val="22A8060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D20289"/>
    <w:multiLevelType w:val="multilevel"/>
    <w:tmpl w:val="EB70D49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7D2B19"/>
    <w:multiLevelType w:val="multilevel"/>
    <w:tmpl w:val="2F94AC8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84CA5"/>
    <w:multiLevelType w:val="multilevel"/>
    <w:tmpl w:val="2EB4004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94BB8"/>
    <w:multiLevelType w:val="multilevel"/>
    <w:tmpl w:val="47E0E9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10F25"/>
    <w:multiLevelType w:val="multilevel"/>
    <w:tmpl w:val="6202813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1B19F2"/>
    <w:multiLevelType w:val="multilevel"/>
    <w:tmpl w:val="143EDF8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967DCC"/>
    <w:multiLevelType w:val="multilevel"/>
    <w:tmpl w:val="7BCA806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E608EB"/>
    <w:multiLevelType w:val="multilevel"/>
    <w:tmpl w:val="92544AA6"/>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B041FD"/>
    <w:multiLevelType w:val="multilevel"/>
    <w:tmpl w:val="751C4B94"/>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2C5AB9"/>
    <w:multiLevelType w:val="multilevel"/>
    <w:tmpl w:val="6DCA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66059D"/>
    <w:multiLevelType w:val="multilevel"/>
    <w:tmpl w:val="0F3029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9B6EA9"/>
    <w:multiLevelType w:val="multilevel"/>
    <w:tmpl w:val="51ACA7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EA4C75"/>
    <w:multiLevelType w:val="multilevel"/>
    <w:tmpl w:val="D2E41DB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9559BF"/>
    <w:multiLevelType w:val="multilevel"/>
    <w:tmpl w:val="8758DB6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45E72"/>
    <w:multiLevelType w:val="multilevel"/>
    <w:tmpl w:val="0EB69AB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8E0C9D"/>
    <w:multiLevelType w:val="multilevel"/>
    <w:tmpl w:val="1A98C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E92CBC"/>
    <w:multiLevelType w:val="multilevel"/>
    <w:tmpl w:val="A4A2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093AE5"/>
    <w:multiLevelType w:val="multilevel"/>
    <w:tmpl w:val="4342A75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C606B4"/>
    <w:multiLevelType w:val="multilevel"/>
    <w:tmpl w:val="D42ADE7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8750DF"/>
    <w:multiLevelType w:val="multilevel"/>
    <w:tmpl w:val="8A00A678"/>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6E1AA5"/>
    <w:multiLevelType w:val="multilevel"/>
    <w:tmpl w:val="C13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FF93E40"/>
    <w:multiLevelType w:val="multilevel"/>
    <w:tmpl w:val="D39CA736"/>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760586"/>
    <w:multiLevelType w:val="multilevel"/>
    <w:tmpl w:val="5142E33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AE4E18"/>
    <w:multiLevelType w:val="multilevel"/>
    <w:tmpl w:val="64440E5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D9362C"/>
    <w:multiLevelType w:val="multilevel"/>
    <w:tmpl w:val="FC32B21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F55066"/>
    <w:multiLevelType w:val="multilevel"/>
    <w:tmpl w:val="5946421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186F73"/>
    <w:multiLevelType w:val="multilevel"/>
    <w:tmpl w:val="C0FE7206"/>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273157"/>
    <w:multiLevelType w:val="multilevel"/>
    <w:tmpl w:val="0748C92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95674D"/>
    <w:multiLevelType w:val="multilevel"/>
    <w:tmpl w:val="83FE3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AF4AC3"/>
    <w:multiLevelType w:val="multilevel"/>
    <w:tmpl w:val="C640128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CB63CE"/>
    <w:multiLevelType w:val="multilevel"/>
    <w:tmpl w:val="4B5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9F2201"/>
    <w:multiLevelType w:val="multilevel"/>
    <w:tmpl w:val="5E844E4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D321F3E"/>
    <w:multiLevelType w:val="multilevel"/>
    <w:tmpl w:val="A4AABB9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E60A24"/>
    <w:multiLevelType w:val="multilevel"/>
    <w:tmpl w:val="4DD6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0322261"/>
    <w:multiLevelType w:val="multilevel"/>
    <w:tmpl w:val="441A1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932126"/>
    <w:multiLevelType w:val="multilevel"/>
    <w:tmpl w:val="DA44EB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3161245"/>
    <w:multiLevelType w:val="multilevel"/>
    <w:tmpl w:val="38020E6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3627FBF"/>
    <w:multiLevelType w:val="multilevel"/>
    <w:tmpl w:val="4850B99E"/>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AB5599"/>
    <w:multiLevelType w:val="multilevel"/>
    <w:tmpl w:val="4A203560"/>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4B96726"/>
    <w:multiLevelType w:val="multilevel"/>
    <w:tmpl w:val="B3D6C092"/>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6C7C93"/>
    <w:multiLevelType w:val="multilevel"/>
    <w:tmpl w:val="DA9E99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1539B7"/>
    <w:multiLevelType w:val="multilevel"/>
    <w:tmpl w:val="A212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165439"/>
    <w:multiLevelType w:val="multilevel"/>
    <w:tmpl w:val="C172CBB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5D1412"/>
    <w:multiLevelType w:val="multilevel"/>
    <w:tmpl w:val="69C659D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9F7BFB"/>
    <w:multiLevelType w:val="multilevel"/>
    <w:tmpl w:val="4B3815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31066B"/>
    <w:multiLevelType w:val="multilevel"/>
    <w:tmpl w:val="BDAE3E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F60F1A"/>
    <w:multiLevelType w:val="multilevel"/>
    <w:tmpl w:val="1FB6CE9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D672E5"/>
    <w:multiLevelType w:val="multilevel"/>
    <w:tmpl w:val="2D2401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E60278B"/>
    <w:multiLevelType w:val="multilevel"/>
    <w:tmpl w:val="6B7CD6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9634E9"/>
    <w:multiLevelType w:val="multilevel"/>
    <w:tmpl w:val="23BC61A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CC4593"/>
    <w:multiLevelType w:val="multilevel"/>
    <w:tmpl w:val="C3A2B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0874B7"/>
    <w:multiLevelType w:val="multilevel"/>
    <w:tmpl w:val="CB02CB5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863F63"/>
    <w:multiLevelType w:val="multilevel"/>
    <w:tmpl w:val="F44E181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9867A2"/>
    <w:multiLevelType w:val="multilevel"/>
    <w:tmpl w:val="F748148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AC2917"/>
    <w:multiLevelType w:val="multilevel"/>
    <w:tmpl w:val="35A2E0D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B857D57"/>
    <w:multiLevelType w:val="multilevel"/>
    <w:tmpl w:val="7E923F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CF21C7C"/>
    <w:multiLevelType w:val="multilevel"/>
    <w:tmpl w:val="F79A8EC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F2C2158"/>
    <w:multiLevelType w:val="multilevel"/>
    <w:tmpl w:val="EFD8CAF8"/>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E6749E"/>
    <w:multiLevelType w:val="multilevel"/>
    <w:tmpl w:val="5312406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01A2A1C"/>
    <w:multiLevelType w:val="multilevel"/>
    <w:tmpl w:val="6300943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4626D3"/>
    <w:multiLevelType w:val="multilevel"/>
    <w:tmpl w:val="47DC325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1920CA6"/>
    <w:multiLevelType w:val="multilevel"/>
    <w:tmpl w:val="DA14E61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1EB7E40"/>
    <w:multiLevelType w:val="multilevel"/>
    <w:tmpl w:val="7030611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983A7A"/>
    <w:multiLevelType w:val="multilevel"/>
    <w:tmpl w:val="59F2086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6F7390"/>
    <w:multiLevelType w:val="multilevel"/>
    <w:tmpl w:val="46B64A2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B82F04"/>
    <w:multiLevelType w:val="multilevel"/>
    <w:tmpl w:val="AE4E6CE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623057"/>
    <w:multiLevelType w:val="multilevel"/>
    <w:tmpl w:val="55D2BF4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91722F"/>
    <w:multiLevelType w:val="multilevel"/>
    <w:tmpl w:val="929CD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C12530"/>
    <w:multiLevelType w:val="multilevel"/>
    <w:tmpl w:val="9AB2395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3A5E92"/>
    <w:multiLevelType w:val="multilevel"/>
    <w:tmpl w:val="B25CF66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5C733C"/>
    <w:multiLevelType w:val="multilevel"/>
    <w:tmpl w:val="3F52988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9DA36F1"/>
    <w:multiLevelType w:val="multilevel"/>
    <w:tmpl w:val="034E19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B116CAE"/>
    <w:multiLevelType w:val="multilevel"/>
    <w:tmpl w:val="52E6CF8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C9F7CDB"/>
    <w:multiLevelType w:val="multilevel"/>
    <w:tmpl w:val="5C9E8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5A08E9"/>
    <w:multiLevelType w:val="multilevel"/>
    <w:tmpl w:val="FCC6BE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0333CB5"/>
    <w:multiLevelType w:val="multilevel"/>
    <w:tmpl w:val="55B0B02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05C637E"/>
    <w:multiLevelType w:val="multilevel"/>
    <w:tmpl w:val="52D650F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84691D"/>
    <w:multiLevelType w:val="multilevel"/>
    <w:tmpl w:val="8A5C4B6C"/>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0D771EF"/>
    <w:multiLevelType w:val="multilevel"/>
    <w:tmpl w:val="75D86F5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34F0B9D"/>
    <w:multiLevelType w:val="multilevel"/>
    <w:tmpl w:val="4E7C60A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4223CE3"/>
    <w:multiLevelType w:val="multilevel"/>
    <w:tmpl w:val="1A3CCE0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8B0531"/>
    <w:multiLevelType w:val="multilevel"/>
    <w:tmpl w:val="B86C96C0"/>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5A529CA"/>
    <w:multiLevelType w:val="multilevel"/>
    <w:tmpl w:val="BF1E785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6081684"/>
    <w:multiLevelType w:val="multilevel"/>
    <w:tmpl w:val="0A7EDD4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9441265"/>
    <w:multiLevelType w:val="multilevel"/>
    <w:tmpl w:val="CAC0B4C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9FB0AB4"/>
    <w:multiLevelType w:val="multilevel"/>
    <w:tmpl w:val="A78C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BA31268"/>
    <w:multiLevelType w:val="multilevel"/>
    <w:tmpl w:val="9ADA3D7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D563954"/>
    <w:multiLevelType w:val="multilevel"/>
    <w:tmpl w:val="3B46689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D6C0D35"/>
    <w:multiLevelType w:val="multilevel"/>
    <w:tmpl w:val="AA4EF68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DAA63EF"/>
    <w:multiLevelType w:val="multilevel"/>
    <w:tmpl w:val="305A6B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ED5B66"/>
    <w:multiLevelType w:val="multilevel"/>
    <w:tmpl w:val="626431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4E6F30"/>
    <w:multiLevelType w:val="multilevel"/>
    <w:tmpl w:val="C2C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D53478"/>
    <w:multiLevelType w:val="multilevel"/>
    <w:tmpl w:val="1F3CB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230C9B"/>
    <w:multiLevelType w:val="multilevel"/>
    <w:tmpl w:val="9A96F06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EA67CD"/>
    <w:multiLevelType w:val="multilevel"/>
    <w:tmpl w:val="C2E0AD7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2F73A2B"/>
    <w:multiLevelType w:val="multilevel"/>
    <w:tmpl w:val="63FAC9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5087709"/>
    <w:multiLevelType w:val="multilevel"/>
    <w:tmpl w:val="EB2A6F7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59C3C3E"/>
    <w:multiLevelType w:val="multilevel"/>
    <w:tmpl w:val="94668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82C707A"/>
    <w:multiLevelType w:val="multilevel"/>
    <w:tmpl w:val="83E45FB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96A318F"/>
    <w:multiLevelType w:val="multilevel"/>
    <w:tmpl w:val="087AAD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97D7B40"/>
    <w:multiLevelType w:val="hybridMultilevel"/>
    <w:tmpl w:val="1E40C074"/>
    <w:lvl w:ilvl="0" w:tplc="B6987AEC">
      <w:start w:val="1"/>
      <w:numFmt w:val="decimal"/>
      <w:lvlText w:val="%1."/>
      <w:lvlJc w:val="left"/>
      <w:pPr>
        <w:ind w:left="3240" w:hanging="360"/>
      </w:pPr>
      <w:rPr>
        <w:rFonts w:ascii="Times New Roman" w:eastAsia="Times New Roman" w:hAnsi="Times New Roman" w:cs="Times New Roman"/>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6">
    <w:nsid w:val="7A7B03E4"/>
    <w:multiLevelType w:val="multilevel"/>
    <w:tmpl w:val="CB283F9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B45648C"/>
    <w:multiLevelType w:val="multilevel"/>
    <w:tmpl w:val="18A272FE"/>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BB23922"/>
    <w:multiLevelType w:val="multilevel"/>
    <w:tmpl w:val="06008FA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D0C069F"/>
    <w:multiLevelType w:val="multilevel"/>
    <w:tmpl w:val="451E087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D8933D3"/>
    <w:multiLevelType w:val="multilevel"/>
    <w:tmpl w:val="CBC4991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DEC0E5D"/>
    <w:multiLevelType w:val="multilevel"/>
    <w:tmpl w:val="715A0B2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EBA09DB"/>
    <w:multiLevelType w:val="multilevel"/>
    <w:tmpl w:val="997A51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EEA3865"/>
    <w:multiLevelType w:val="multilevel"/>
    <w:tmpl w:val="74B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113"/>
  </w:num>
  <w:num w:numId="4">
    <w:abstractNumId w:val="46"/>
  </w:num>
  <w:num w:numId="5">
    <w:abstractNumId w:val="96"/>
  </w:num>
  <w:num w:numId="6">
    <w:abstractNumId w:val="90"/>
  </w:num>
  <w:num w:numId="7">
    <w:abstractNumId w:val="25"/>
  </w:num>
  <w:num w:numId="8">
    <w:abstractNumId w:val="21"/>
  </w:num>
  <w:num w:numId="9">
    <w:abstractNumId w:val="38"/>
  </w:num>
  <w:num w:numId="10">
    <w:abstractNumId w:val="102"/>
  </w:num>
  <w:num w:numId="11">
    <w:abstractNumId w:val="72"/>
  </w:num>
  <w:num w:numId="12">
    <w:abstractNumId w:val="20"/>
  </w:num>
  <w:num w:numId="13">
    <w:abstractNumId w:val="55"/>
  </w:num>
  <w:num w:numId="14">
    <w:abstractNumId w:val="78"/>
  </w:num>
  <w:num w:numId="15">
    <w:abstractNumId w:val="39"/>
  </w:num>
  <w:num w:numId="16">
    <w:abstractNumId w:val="97"/>
  </w:num>
  <w:num w:numId="17">
    <w:abstractNumId w:val="94"/>
  </w:num>
  <w:num w:numId="18">
    <w:abstractNumId w:val="112"/>
  </w:num>
  <w:num w:numId="19">
    <w:abstractNumId w:val="79"/>
  </w:num>
  <w:num w:numId="20">
    <w:abstractNumId w:val="60"/>
  </w:num>
  <w:num w:numId="21">
    <w:abstractNumId w:val="49"/>
  </w:num>
  <w:num w:numId="22">
    <w:abstractNumId w:val="45"/>
  </w:num>
  <w:num w:numId="23">
    <w:abstractNumId w:val="8"/>
  </w:num>
  <w:num w:numId="24">
    <w:abstractNumId w:val="16"/>
  </w:num>
  <w:num w:numId="25">
    <w:abstractNumId w:val="40"/>
  </w:num>
  <w:num w:numId="26">
    <w:abstractNumId w:val="76"/>
  </w:num>
  <w:num w:numId="27">
    <w:abstractNumId w:val="53"/>
  </w:num>
  <w:num w:numId="28">
    <w:abstractNumId w:val="100"/>
  </w:num>
  <w:num w:numId="29">
    <w:abstractNumId w:val="15"/>
  </w:num>
  <w:num w:numId="30">
    <w:abstractNumId w:val="95"/>
  </w:num>
  <w:num w:numId="31">
    <w:abstractNumId w:val="0"/>
  </w:num>
  <w:num w:numId="32">
    <w:abstractNumId w:val="2"/>
  </w:num>
  <w:num w:numId="33">
    <w:abstractNumId w:val="50"/>
  </w:num>
  <w:num w:numId="34">
    <w:abstractNumId w:val="34"/>
  </w:num>
  <w:num w:numId="35">
    <w:abstractNumId w:val="83"/>
  </w:num>
  <w:num w:numId="36">
    <w:abstractNumId w:val="104"/>
  </w:num>
  <w:num w:numId="37">
    <w:abstractNumId w:val="71"/>
  </w:num>
  <w:num w:numId="38">
    <w:abstractNumId w:val="33"/>
  </w:num>
  <w:num w:numId="39">
    <w:abstractNumId w:val="57"/>
  </w:num>
  <w:num w:numId="40">
    <w:abstractNumId w:val="19"/>
  </w:num>
  <w:num w:numId="41">
    <w:abstractNumId w:val="101"/>
  </w:num>
  <w:num w:numId="42">
    <w:abstractNumId w:val="23"/>
  </w:num>
  <w:num w:numId="43">
    <w:abstractNumId w:val="11"/>
  </w:num>
  <w:num w:numId="44">
    <w:abstractNumId w:val="4"/>
  </w:num>
  <w:num w:numId="45">
    <w:abstractNumId w:val="87"/>
  </w:num>
  <w:num w:numId="46">
    <w:abstractNumId w:val="22"/>
  </w:num>
  <w:num w:numId="47">
    <w:abstractNumId w:val="88"/>
  </w:num>
  <w:num w:numId="48">
    <w:abstractNumId w:val="29"/>
  </w:num>
  <w:num w:numId="49">
    <w:abstractNumId w:val="63"/>
  </w:num>
  <w:num w:numId="50">
    <w:abstractNumId w:val="91"/>
  </w:num>
  <w:num w:numId="51">
    <w:abstractNumId w:val="41"/>
  </w:num>
  <w:num w:numId="52">
    <w:abstractNumId w:val="109"/>
  </w:num>
  <w:num w:numId="53">
    <w:abstractNumId w:val="92"/>
  </w:num>
  <w:num w:numId="54">
    <w:abstractNumId w:val="1"/>
  </w:num>
  <w:num w:numId="55">
    <w:abstractNumId w:val="17"/>
  </w:num>
  <w:num w:numId="56">
    <w:abstractNumId w:val="52"/>
  </w:num>
  <w:num w:numId="57">
    <w:abstractNumId w:val="42"/>
  </w:num>
  <w:num w:numId="58">
    <w:abstractNumId w:val="56"/>
  </w:num>
  <w:num w:numId="59">
    <w:abstractNumId w:val="54"/>
  </w:num>
  <w:num w:numId="60">
    <w:abstractNumId w:val="73"/>
  </w:num>
  <w:num w:numId="61">
    <w:abstractNumId w:val="77"/>
  </w:num>
  <w:num w:numId="62">
    <w:abstractNumId w:val="27"/>
  </w:num>
  <w:num w:numId="63">
    <w:abstractNumId w:val="74"/>
  </w:num>
  <w:num w:numId="64">
    <w:abstractNumId w:val="68"/>
  </w:num>
  <w:num w:numId="65">
    <w:abstractNumId w:val="36"/>
  </w:num>
  <w:num w:numId="66">
    <w:abstractNumId w:val="106"/>
  </w:num>
  <w:num w:numId="67">
    <w:abstractNumId w:val="18"/>
  </w:num>
  <w:num w:numId="68">
    <w:abstractNumId w:val="9"/>
  </w:num>
  <w:num w:numId="69">
    <w:abstractNumId w:val="32"/>
  </w:num>
  <w:num w:numId="70">
    <w:abstractNumId w:val="69"/>
  </w:num>
  <w:num w:numId="71">
    <w:abstractNumId w:val="85"/>
  </w:num>
  <w:num w:numId="72">
    <w:abstractNumId w:val="59"/>
  </w:num>
  <w:num w:numId="73">
    <w:abstractNumId w:val="48"/>
  </w:num>
  <w:num w:numId="74">
    <w:abstractNumId w:val="5"/>
  </w:num>
  <w:num w:numId="75">
    <w:abstractNumId w:val="64"/>
  </w:num>
  <w:num w:numId="76">
    <w:abstractNumId w:val="7"/>
  </w:num>
  <w:num w:numId="77">
    <w:abstractNumId w:val="30"/>
  </w:num>
  <w:num w:numId="78">
    <w:abstractNumId w:val="89"/>
  </w:num>
  <w:num w:numId="79">
    <w:abstractNumId w:val="10"/>
  </w:num>
  <w:num w:numId="80">
    <w:abstractNumId w:val="84"/>
  </w:num>
  <w:num w:numId="81">
    <w:abstractNumId w:val="93"/>
  </w:num>
  <w:num w:numId="82">
    <w:abstractNumId w:val="31"/>
  </w:num>
  <w:num w:numId="83">
    <w:abstractNumId w:val="81"/>
  </w:num>
  <w:num w:numId="84">
    <w:abstractNumId w:val="44"/>
  </w:num>
  <w:num w:numId="85">
    <w:abstractNumId w:val="24"/>
  </w:num>
  <w:num w:numId="86">
    <w:abstractNumId w:val="75"/>
  </w:num>
  <w:num w:numId="87">
    <w:abstractNumId w:val="66"/>
  </w:num>
  <w:num w:numId="88">
    <w:abstractNumId w:val="43"/>
  </w:num>
  <w:num w:numId="89">
    <w:abstractNumId w:val="3"/>
  </w:num>
  <w:num w:numId="90">
    <w:abstractNumId w:val="65"/>
  </w:num>
  <w:num w:numId="91">
    <w:abstractNumId w:val="86"/>
  </w:num>
  <w:num w:numId="92">
    <w:abstractNumId w:val="80"/>
  </w:num>
  <w:num w:numId="93">
    <w:abstractNumId w:val="70"/>
  </w:num>
  <w:num w:numId="94">
    <w:abstractNumId w:val="47"/>
  </w:num>
  <w:num w:numId="95">
    <w:abstractNumId w:val="13"/>
  </w:num>
  <w:num w:numId="96">
    <w:abstractNumId w:val="111"/>
  </w:num>
  <w:num w:numId="97">
    <w:abstractNumId w:val="37"/>
  </w:num>
  <w:num w:numId="98">
    <w:abstractNumId w:val="110"/>
  </w:num>
  <w:num w:numId="99">
    <w:abstractNumId w:val="61"/>
  </w:num>
  <w:num w:numId="100">
    <w:abstractNumId w:val="62"/>
  </w:num>
  <w:num w:numId="101">
    <w:abstractNumId w:val="12"/>
  </w:num>
  <w:num w:numId="102">
    <w:abstractNumId w:val="6"/>
  </w:num>
  <w:num w:numId="103">
    <w:abstractNumId w:val="67"/>
  </w:num>
  <w:num w:numId="104">
    <w:abstractNumId w:val="103"/>
  </w:num>
  <w:num w:numId="105">
    <w:abstractNumId w:val="51"/>
  </w:num>
  <w:num w:numId="106">
    <w:abstractNumId w:val="26"/>
  </w:num>
  <w:num w:numId="107">
    <w:abstractNumId w:val="28"/>
  </w:num>
  <w:num w:numId="108">
    <w:abstractNumId w:val="82"/>
  </w:num>
  <w:num w:numId="109">
    <w:abstractNumId w:val="108"/>
  </w:num>
  <w:num w:numId="110">
    <w:abstractNumId w:val="58"/>
  </w:num>
  <w:num w:numId="111">
    <w:abstractNumId w:val="99"/>
  </w:num>
  <w:num w:numId="112">
    <w:abstractNumId w:val="107"/>
  </w:num>
  <w:num w:numId="113">
    <w:abstractNumId w:val="98"/>
  </w:num>
  <w:num w:numId="114">
    <w:abstractNumId w:val="10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076936"/>
    <w:rsid w:val="00031C31"/>
    <w:rsid w:val="00035B64"/>
    <w:rsid w:val="0006708A"/>
    <w:rsid w:val="00070BAD"/>
    <w:rsid w:val="00076936"/>
    <w:rsid w:val="00097EEF"/>
    <w:rsid w:val="000F44A0"/>
    <w:rsid w:val="00143DFE"/>
    <w:rsid w:val="00191478"/>
    <w:rsid w:val="002650ED"/>
    <w:rsid w:val="00276DC5"/>
    <w:rsid w:val="002E1769"/>
    <w:rsid w:val="002E2D39"/>
    <w:rsid w:val="003068BD"/>
    <w:rsid w:val="0035510E"/>
    <w:rsid w:val="00413BF6"/>
    <w:rsid w:val="00427DD3"/>
    <w:rsid w:val="00451558"/>
    <w:rsid w:val="00497200"/>
    <w:rsid w:val="004A067D"/>
    <w:rsid w:val="005344FF"/>
    <w:rsid w:val="00592786"/>
    <w:rsid w:val="005B7819"/>
    <w:rsid w:val="0068101D"/>
    <w:rsid w:val="006E783E"/>
    <w:rsid w:val="007C28FC"/>
    <w:rsid w:val="007C58BA"/>
    <w:rsid w:val="007E6BF1"/>
    <w:rsid w:val="008617B1"/>
    <w:rsid w:val="00881D1E"/>
    <w:rsid w:val="008E3B3C"/>
    <w:rsid w:val="00923CC3"/>
    <w:rsid w:val="009372A9"/>
    <w:rsid w:val="009F57FC"/>
    <w:rsid w:val="00A05BA8"/>
    <w:rsid w:val="00A05BE9"/>
    <w:rsid w:val="00A2605D"/>
    <w:rsid w:val="00A343CA"/>
    <w:rsid w:val="00AB58B9"/>
    <w:rsid w:val="00AB669F"/>
    <w:rsid w:val="00AB6C0E"/>
    <w:rsid w:val="00AD1C93"/>
    <w:rsid w:val="00AD5690"/>
    <w:rsid w:val="00B248DF"/>
    <w:rsid w:val="00B46654"/>
    <w:rsid w:val="00B54830"/>
    <w:rsid w:val="00B61E7E"/>
    <w:rsid w:val="00B93DD8"/>
    <w:rsid w:val="00BD7B37"/>
    <w:rsid w:val="00C2510A"/>
    <w:rsid w:val="00C57CBE"/>
    <w:rsid w:val="00C95F87"/>
    <w:rsid w:val="00CE76EC"/>
    <w:rsid w:val="00DC1DB9"/>
    <w:rsid w:val="00DF38A6"/>
    <w:rsid w:val="00E10266"/>
    <w:rsid w:val="00E973A8"/>
    <w:rsid w:val="00EC26F0"/>
    <w:rsid w:val="00EF7721"/>
    <w:rsid w:val="00F31D66"/>
    <w:rsid w:val="00F91A62"/>
    <w:rsid w:val="00FA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3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076936"/>
    <w:pPr>
      <w:keepNext/>
      <w:spacing w:line="360" w:lineRule="auto"/>
      <w:jc w:val="both"/>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6936"/>
    <w:rPr>
      <w:rFonts w:ascii="Times New Roman" w:eastAsia="Times New Roman" w:hAnsi="Times New Roman" w:cs="Times New Roman"/>
      <w:b/>
      <w:sz w:val="24"/>
      <w:szCs w:val="20"/>
      <w:lang w:eastAsia="ru-RU"/>
    </w:rPr>
  </w:style>
  <w:style w:type="paragraph" w:styleId="a3">
    <w:name w:val="Body Text Indent"/>
    <w:basedOn w:val="a"/>
    <w:link w:val="a4"/>
    <w:rsid w:val="00076936"/>
    <w:pPr>
      <w:tabs>
        <w:tab w:val="num" w:pos="1092"/>
        <w:tab w:val="left" w:pos="9349"/>
      </w:tabs>
      <w:spacing w:line="252" w:lineRule="auto"/>
      <w:ind w:firstLine="567"/>
      <w:jc w:val="both"/>
    </w:pPr>
    <w:rPr>
      <w:b/>
      <w:szCs w:val="20"/>
    </w:rPr>
  </w:style>
  <w:style w:type="character" w:customStyle="1" w:styleId="a4">
    <w:name w:val="Основной текст с отступом Знак"/>
    <w:basedOn w:val="a0"/>
    <w:link w:val="a3"/>
    <w:rsid w:val="00076936"/>
    <w:rPr>
      <w:rFonts w:ascii="Times New Roman" w:eastAsia="Times New Roman" w:hAnsi="Times New Roman" w:cs="Times New Roman"/>
      <w:b/>
      <w:sz w:val="24"/>
      <w:szCs w:val="20"/>
      <w:lang w:eastAsia="ru-RU"/>
    </w:rPr>
  </w:style>
  <w:style w:type="paragraph" w:styleId="2">
    <w:name w:val="Body Text Indent 2"/>
    <w:basedOn w:val="a"/>
    <w:link w:val="20"/>
    <w:rsid w:val="00076936"/>
    <w:pPr>
      <w:spacing w:after="120" w:line="480" w:lineRule="auto"/>
      <w:ind w:left="283"/>
    </w:pPr>
  </w:style>
  <w:style w:type="character" w:customStyle="1" w:styleId="20">
    <w:name w:val="Основной текст с отступом 2 Знак"/>
    <w:basedOn w:val="a0"/>
    <w:link w:val="2"/>
    <w:rsid w:val="00076936"/>
    <w:rPr>
      <w:rFonts w:ascii="Times New Roman" w:eastAsia="Times New Roman" w:hAnsi="Times New Roman" w:cs="Times New Roman"/>
      <w:sz w:val="24"/>
      <w:szCs w:val="24"/>
      <w:lang w:eastAsia="ru-RU"/>
    </w:rPr>
  </w:style>
  <w:style w:type="paragraph" w:customStyle="1" w:styleId="FR2">
    <w:name w:val="FR2"/>
    <w:uiPriority w:val="99"/>
    <w:rsid w:val="00076936"/>
    <w:pPr>
      <w:widowControl w:val="0"/>
      <w:spacing w:after="0" w:line="240" w:lineRule="auto"/>
      <w:jc w:val="center"/>
    </w:pPr>
    <w:rPr>
      <w:rFonts w:ascii="Times New Roman" w:eastAsia="Times New Roman" w:hAnsi="Times New Roman" w:cs="Times New Roman"/>
      <w:b/>
      <w:sz w:val="32"/>
      <w:szCs w:val="20"/>
      <w:lang w:eastAsia="ru-RU"/>
    </w:rPr>
  </w:style>
  <w:style w:type="paragraph" w:styleId="a5">
    <w:name w:val="Body Text"/>
    <w:basedOn w:val="a"/>
    <w:link w:val="a6"/>
    <w:rsid w:val="00076936"/>
    <w:pPr>
      <w:spacing w:after="120"/>
    </w:pPr>
  </w:style>
  <w:style w:type="character" w:customStyle="1" w:styleId="a6">
    <w:name w:val="Основной текст Знак"/>
    <w:basedOn w:val="a0"/>
    <w:link w:val="a5"/>
    <w:rsid w:val="00076936"/>
    <w:rPr>
      <w:rFonts w:ascii="Times New Roman" w:eastAsia="Times New Roman" w:hAnsi="Times New Roman" w:cs="Times New Roman"/>
      <w:sz w:val="24"/>
      <w:szCs w:val="24"/>
      <w:lang w:eastAsia="ru-RU"/>
    </w:rPr>
  </w:style>
  <w:style w:type="table" w:styleId="a7">
    <w:name w:val="Table Grid"/>
    <w:basedOn w:val="a1"/>
    <w:uiPriority w:val="59"/>
    <w:rsid w:val="0007693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обычный1"/>
    <w:basedOn w:val="a"/>
    <w:uiPriority w:val="99"/>
    <w:rsid w:val="00076936"/>
    <w:pPr>
      <w:ind w:firstLine="454"/>
      <w:jc w:val="both"/>
    </w:pPr>
    <w:rPr>
      <w:rFonts w:ascii="Franklin Gothic Book" w:hAnsi="Franklin Gothic Book"/>
      <w:sz w:val="20"/>
      <w:szCs w:val="20"/>
    </w:rPr>
  </w:style>
  <w:style w:type="paragraph" w:styleId="a8">
    <w:name w:val="No Spacing"/>
    <w:uiPriority w:val="1"/>
    <w:qFormat/>
    <w:rsid w:val="00076936"/>
    <w:pPr>
      <w:spacing w:after="0" w:line="240" w:lineRule="auto"/>
    </w:pPr>
    <w:rPr>
      <w:rFonts w:ascii="Calibri" w:eastAsia="Calibri" w:hAnsi="Calibri" w:cs="Times New Roman"/>
    </w:rPr>
  </w:style>
  <w:style w:type="paragraph" w:customStyle="1" w:styleId="c1">
    <w:name w:val="c1"/>
    <w:basedOn w:val="a"/>
    <w:rsid w:val="00076936"/>
    <w:pPr>
      <w:spacing w:before="100" w:beforeAutospacing="1" w:after="100" w:afterAutospacing="1"/>
    </w:pPr>
  </w:style>
  <w:style w:type="character" w:customStyle="1" w:styleId="c2">
    <w:name w:val="c2"/>
    <w:basedOn w:val="a0"/>
    <w:rsid w:val="00076936"/>
  </w:style>
  <w:style w:type="paragraph" w:customStyle="1" w:styleId="c3">
    <w:name w:val="c3"/>
    <w:basedOn w:val="a"/>
    <w:rsid w:val="00076936"/>
    <w:pPr>
      <w:spacing w:before="100" w:beforeAutospacing="1" w:after="100" w:afterAutospacing="1"/>
    </w:pPr>
  </w:style>
  <w:style w:type="paragraph" w:customStyle="1" w:styleId="c0">
    <w:name w:val="c0"/>
    <w:basedOn w:val="a"/>
    <w:rsid w:val="00076936"/>
    <w:pPr>
      <w:spacing w:before="100" w:beforeAutospacing="1" w:after="100" w:afterAutospacing="1"/>
    </w:pPr>
  </w:style>
  <w:style w:type="character" w:customStyle="1" w:styleId="apple-converted-space">
    <w:name w:val="apple-converted-space"/>
    <w:basedOn w:val="a0"/>
    <w:rsid w:val="00076936"/>
  </w:style>
  <w:style w:type="character" w:styleId="a9">
    <w:name w:val="Hyperlink"/>
    <w:basedOn w:val="a0"/>
    <w:unhideWhenUsed/>
    <w:rsid w:val="00076936"/>
    <w:rPr>
      <w:color w:val="0000FF"/>
      <w:u w:val="single"/>
    </w:rPr>
  </w:style>
  <w:style w:type="paragraph" w:styleId="HTML">
    <w:name w:val="HTML Preformatted"/>
    <w:basedOn w:val="a"/>
    <w:link w:val="HTML0"/>
    <w:rsid w:val="0007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76936"/>
    <w:rPr>
      <w:rFonts w:ascii="Courier New" w:eastAsia="Times New Roman" w:hAnsi="Courier New" w:cs="Courier New"/>
      <w:sz w:val="20"/>
      <w:szCs w:val="20"/>
      <w:lang w:eastAsia="ru-RU"/>
    </w:rPr>
  </w:style>
  <w:style w:type="paragraph" w:customStyle="1" w:styleId="c60">
    <w:name w:val="c60"/>
    <w:basedOn w:val="a"/>
    <w:rsid w:val="00076936"/>
    <w:pPr>
      <w:spacing w:before="100" w:beforeAutospacing="1" w:after="100" w:afterAutospacing="1"/>
    </w:pPr>
  </w:style>
  <w:style w:type="paragraph" w:customStyle="1" w:styleId="aa">
    <w:name w:val="таблица"/>
    <w:basedOn w:val="a"/>
    <w:rsid w:val="00076936"/>
    <w:pPr>
      <w:widowControl w:val="0"/>
    </w:pPr>
    <w:rPr>
      <w:rFonts w:ascii="Franklin Gothic Book" w:hAnsi="Franklin Gothic Book"/>
      <w:sz w:val="18"/>
      <w:szCs w:val="22"/>
    </w:rPr>
  </w:style>
  <w:style w:type="paragraph" w:styleId="ab">
    <w:name w:val="Balloon Text"/>
    <w:basedOn w:val="a"/>
    <w:link w:val="ac"/>
    <w:uiPriority w:val="99"/>
    <w:semiHidden/>
    <w:unhideWhenUsed/>
    <w:rsid w:val="009F57FC"/>
    <w:rPr>
      <w:rFonts w:ascii="Tahoma" w:hAnsi="Tahoma" w:cs="Tahoma"/>
      <w:sz w:val="16"/>
      <w:szCs w:val="16"/>
    </w:rPr>
  </w:style>
  <w:style w:type="character" w:customStyle="1" w:styleId="ac">
    <w:name w:val="Текст выноски Знак"/>
    <w:basedOn w:val="a0"/>
    <w:link w:val="ab"/>
    <w:uiPriority w:val="99"/>
    <w:semiHidden/>
    <w:rsid w:val="009F5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usertags/&#1089;&#1083;&#1086;&#1074;&#1072;&#1088;&#1100;/" TargetMode="External"/><Relationship Id="rId13" Type="http://schemas.openxmlformats.org/officeDocument/2006/relationships/hyperlink" Target="http://school-collection.edu.ru/catalog/pupil/?subject=8" TargetMode="External"/><Relationship Id="rId18" Type="http://schemas.openxmlformats.org/officeDocument/2006/relationships/hyperlink" Target="http://www.openclass.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hool-collection.edu.ru/catalog/pupil/?subject=8" TargetMode="External"/><Relationship Id="rId17" Type="http://schemas.openxmlformats.org/officeDocument/2006/relationships/hyperlink" Target="http://rus.1september.ru/topic.php?TopicID=1&amp;Page"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ion.ru/index6.php" TargetMode="External"/><Relationship Id="rId5" Type="http://schemas.openxmlformats.org/officeDocument/2006/relationships/settings" Target="settings.xml"/><Relationship Id="rId15" Type="http://schemas.openxmlformats.org/officeDocument/2006/relationships/hyperlink" Target="http://www.orenedu.ru/index.php?option=com_content&amp;task=section&amp;id=6&amp;Itemid=216" TargetMode="External"/><Relationship Id="rId10" Type="http://schemas.openxmlformats.org/officeDocument/2006/relationships/hyperlink" Target="http://www.inion.ru/index6.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ool.edu.ru/" TargetMode="External"/><Relationship Id="rId14" Type="http://schemas.openxmlformats.org/officeDocument/2006/relationships/hyperlink" Target="http://www.orenedu.ru/index.php?option=com_content&amp;task=section&amp;id=6&amp;Itemi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33768-D197-49AC-8B23-515174C4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21</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cp:lastModifiedBy>
  <cp:revision>32</cp:revision>
  <cp:lastPrinted>2018-04-24T08:00:00Z</cp:lastPrinted>
  <dcterms:created xsi:type="dcterms:W3CDTF">2017-05-31T14:46:00Z</dcterms:created>
  <dcterms:modified xsi:type="dcterms:W3CDTF">2018-04-25T05:31:00Z</dcterms:modified>
</cp:coreProperties>
</file>