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2B" w:rsidRPr="002F4AF9" w:rsidRDefault="00F5172B" w:rsidP="00F5172B">
      <w:pPr>
        <w:pStyle w:val="a3"/>
        <w:tabs>
          <w:tab w:val="left" w:pos="6083"/>
        </w:tabs>
        <w:spacing w:line="255" w:lineRule="exact"/>
        <w:ind w:left="4186"/>
        <w:rPr>
          <w:lang w:val="ru-RU"/>
        </w:rPr>
      </w:pPr>
      <w:r w:rsidRPr="002F4AF9">
        <w:rPr>
          <w:color w:val="48494B"/>
          <w:w w:val="101"/>
          <w:lang w:val="ru-RU"/>
        </w:rPr>
        <w:t>ПЛАН</w:t>
      </w:r>
    </w:p>
    <w:p w:rsidR="00F5172B" w:rsidRPr="00BE016C" w:rsidRDefault="00F5172B" w:rsidP="00F5172B">
      <w:pPr>
        <w:pStyle w:val="2"/>
        <w:spacing w:line="266" w:lineRule="exact"/>
        <w:ind w:left="1224" w:right="1302"/>
        <w:jc w:val="center"/>
        <w:rPr>
          <w:rFonts w:cs="Times New Roman"/>
          <w:lang w:val="ru-RU"/>
        </w:rPr>
      </w:pPr>
      <w:proofErr w:type="gramStart"/>
      <w:r>
        <w:rPr>
          <w:color w:val="48494B"/>
          <w:lang w:val="ru-RU"/>
        </w:rPr>
        <w:t>п</w:t>
      </w:r>
      <w:r w:rsidRPr="002F4AF9">
        <w:rPr>
          <w:color w:val="48494B"/>
          <w:lang w:val="ru-RU"/>
        </w:rPr>
        <w:t>роведения</w:t>
      </w:r>
      <w:proofErr w:type="gramEnd"/>
      <w:r w:rsidRPr="002F4AF9">
        <w:rPr>
          <w:color w:val="48494B"/>
          <w:lang w:val="ru-RU"/>
        </w:rPr>
        <w:t xml:space="preserve"> единых Информационных дней</w:t>
      </w:r>
      <w:r w:rsidRPr="002F4AF9">
        <w:rPr>
          <w:color w:val="48494B"/>
          <w:sz w:val="23"/>
          <w:lang w:val="ru-RU"/>
        </w:rPr>
        <w:t xml:space="preserve"> </w:t>
      </w:r>
      <w:r>
        <w:rPr>
          <w:color w:val="48494B"/>
          <w:sz w:val="23"/>
          <w:lang w:val="ru-RU"/>
        </w:rPr>
        <w:t>А</w:t>
      </w:r>
      <w:r w:rsidRPr="002F4AF9">
        <w:rPr>
          <w:color w:val="48494B"/>
          <w:lang w:val="ru-RU"/>
        </w:rPr>
        <w:t xml:space="preserve">лтайского </w:t>
      </w:r>
      <w:r w:rsidRPr="002F4AF9">
        <w:rPr>
          <w:color w:val="48494B"/>
          <w:spacing w:val="3"/>
          <w:lang w:val="ru-RU"/>
        </w:rPr>
        <w:t>края</w:t>
      </w:r>
      <w:r>
        <w:rPr>
          <w:color w:val="48494B"/>
          <w:spacing w:val="3"/>
          <w:lang w:val="ru-RU"/>
        </w:rPr>
        <w:t xml:space="preserve"> в</w:t>
      </w:r>
      <w:r w:rsidRPr="00BE016C">
        <w:rPr>
          <w:color w:val="48494B"/>
          <w:spacing w:val="-39"/>
          <w:w w:val="105"/>
          <w:lang w:val="ru-RU"/>
        </w:rPr>
        <w:t xml:space="preserve"> </w:t>
      </w:r>
      <w:r w:rsidRPr="00BE016C">
        <w:rPr>
          <w:color w:val="48494B"/>
          <w:w w:val="105"/>
          <w:lang w:val="ru-RU"/>
        </w:rPr>
        <w:t>общеобразовательных</w:t>
      </w:r>
      <w:r w:rsidRPr="00BE016C">
        <w:rPr>
          <w:color w:val="48494B"/>
          <w:spacing w:val="-25"/>
          <w:w w:val="105"/>
          <w:lang w:val="ru-RU"/>
        </w:rPr>
        <w:t xml:space="preserve"> </w:t>
      </w:r>
      <w:r w:rsidRPr="00BE016C">
        <w:rPr>
          <w:color w:val="48494B"/>
          <w:w w:val="105"/>
          <w:lang w:val="ru-RU"/>
        </w:rPr>
        <w:t>организациях</w:t>
      </w:r>
      <w:r w:rsidRPr="00BE016C">
        <w:rPr>
          <w:color w:val="48494B"/>
          <w:spacing w:val="-26"/>
          <w:w w:val="105"/>
          <w:lang w:val="ru-RU"/>
        </w:rPr>
        <w:t xml:space="preserve"> </w:t>
      </w:r>
      <w:r>
        <w:rPr>
          <w:color w:val="48494B"/>
          <w:spacing w:val="-26"/>
          <w:w w:val="105"/>
          <w:lang w:val="ru-RU"/>
        </w:rPr>
        <w:t xml:space="preserve">в </w:t>
      </w:r>
      <w:r w:rsidRPr="00BE016C">
        <w:rPr>
          <w:color w:val="666769"/>
          <w:spacing w:val="-35"/>
          <w:w w:val="105"/>
          <w:lang w:val="ru-RU"/>
        </w:rPr>
        <w:t xml:space="preserve"> </w:t>
      </w:r>
      <w:r w:rsidRPr="00BE016C">
        <w:rPr>
          <w:color w:val="48494B"/>
          <w:spacing w:val="5"/>
          <w:w w:val="105"/>
          <w:lang w:val="ru-RU"/>
        </w:rPr>
        <w:t>2016</w:t>
      </w:r>
      <w:r w:rsidRPr="00BE016C">
        <w:rPr>
          <w:color w:val="48494B"/>
          <w:spacing w:val="-41"/>
          <w:w w:val="105"/>
          <w:lang w:val="ru-RU"/>
        </w:rPr>
        <w:t xml:space="preserve"> </w:t>
      </w:r>
      <w:r w:rsidRPr="00BE016C">
        <w:rPr>
          <w:color w:val="48494B"/>
          <w:w w:val="105"/>
          <w:lang w:val="ru-RU"/>
        </w:rPr>
        <w:t>году</w:t>
      </w:r>
    </w:p>
    <w:p w:rsidR="00F5172B" w:rsidRPr="00BE016C" w:rsidRDefault="00F5172B" w:rsidP="00F5172B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15"/>
        <w:gridCol w:w="5293"/>
        <w:gridCol w:w="180"/>
        <w:gridCol w:w="1022"/>
        <w:gridCol w:w="1582"/>
        <w:gridCol w:w="227"/>
      </w:tblGrid>
      <w:tr w:rsidR="00F5172B" w:rsidTr="00334E9C">
        <w:trPr>
          <w:trHeight w:hRule="exact" w:val="632"/>
        </w:trPr>
        <w:tc>
          <w:tcPr>
            <w:tcW w:w="615" w:type="dxa"/>
            <w:tcBorders>
              <w:top w:val="single" w:sz="6" w:space="0" w:color="606067"/>
              <w:left w:val="single" w:sz="6" w:space="0" w:color="808080"/>
              <w:bottom w:val="single" w:sz="6" w:space="0" w:color="74747C"/>
              <w:right w:val="single" w:sz="6" w:space="0" w:color="747477"/>
            </w:tcBorders>
          </w:tcPr>
          <w:p w:rsidR="00F5172B" w:rsidRPr="00BE016C" w:rsidRDefault="00F5172B" w:rsidP="00334E9C">
            <w:pPr>
              <w:pStyle w:val="TableParagraph"/>
              <w:spacing w:line="249" w:lineRule="auto"/>
              <w:ind w:left="88" w:right="99" w:hanging="8"/>
              <w:rPr>
                <w:rFonts w:ascii="Times New Roman" w:hAnsi="Times New Roman"/>
                <w:color w:val="48494B"/>
                <w:sz w:val="25"/>
                <w:lang w:val="ru-RU"/>
              </w:rPr>
            </w:pPr>
            <w:r w:rsidRPr="00BE016C">
              <w:rPr>
                <w:rFonts w:ascii="Times New Roman" w:hAnsi="Times New Roman"/>
                <w:color w:val="48494B"/>
                <w:sz w:val="25"/>
                <w:lang w:val="ru-RU"/>
              </w:rPr>
              <w:t>№</w:t>
            </w:r>
          </w:p>
          <w:p w:rsidR="00F5172B" w:rsidRPr="00BE016C" w:rsidRDefault="00F5172B" w:rsidP="00334E9C">
            <w:pPr>
              <w:pStyle w:val="TableParagraph"/>
              <w:spacing w:line="249" w:lineRule="auto"/>
              <w:ind w:left="88" w:right="99" w:hanging="8"/>
              <w:rPr>
                <w:rFonts w:ascii="Arial" w:eastAsia="Arial" w:hAnsi="Arial" w:cs="Arial"/>
                <w:sz w:val="27"/>
                <w:szCs w:val="27"/>
                <w:lang w:val="ru-RU"/>
              </w:rPr>
            </w:pPr>
            <w:proofErr w:type="gramStart"/>
            <w:r w:rsidRPr="00BE016C">
              <w:rPr>
                <w:rFonts w:ascii="Times New Roman" w:hAnsi="Times New Roman"/>
                <w:color w:val="48494B"/>
                <w:sz w:val="25"/>
                <w:lang w:val="ru-RU"/>
              </w:rPr>
              <w:t>п</w:t>
            </w:r>
            <w:proofErr w:type="gramEnd"/>
            <w:r w:rsidRPr="00BE016C">
              <w:rPr>
                <w:rFonts w:ascii="Times New Roman" w:hAnsi="Times New Roman"/>
                <w:color w:val="48494B"/>
                <w:sz w:val="25"/>
                <w:lang w:val="ru-RU"/>
              </w:rPr>
              <w:t>/п</w:t>
            </w:r>
          </w:p>
        </w:tc>
        <w:tc>
          <w:tcPr>
            <w:tcW w:w="6495" w:type="dxa"/>
            <w:gridSpan w:val="3"/>
            <w:tcBorders>
              <w:top w:val="single" w:sz="6" w:space="0" w:color="606067"/>
              <w:left w:val="single" w:sz="6" w:space="0" w:color="747477"/>
              <w:bottom w:val="single" w:sz="6" w:space="0" w:color="74747C"/>
              <w:right w:val="single" w:sz="6" w:space="0" w:color="808080"/>
            </w:tcBorders>
          </w:tcPr>
          <w:p w:rsidR="00F5172B" w:rsidRDefault="00F5172B" w:rsidP="00334E9C">
            <w:pPr>
              <w:pStyle w:val="TableParagraph"/>
              <w:tabs>
                <w:tab w:val="left" w:pos="5467"/>
              </w:tabs>
              <w:spacing w:before="16"/>
              <w:ind w:left="124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48494B"/>
                <w:sz w:val="25"/>
              </w:rPr>
              <w:t>Тема</w:t>
            </w:r>
            <w:proofErr w:type="spellEnd"/>
            <w:r>
              <w:rPr>
                <w:rFonts w:ascii="Times New Roman" w:hAnsi="Times New Roman"/>
                <w:color w:val="48494B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8494B"/>
                <w:sz w:val="25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48494B"/>
                <w:spacing w:val="16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8494B"/>
                <w:sz w:val="25"/>
              </w:rPr>
              <w:t>Информационного</w:t>
            </w:r>
            <w:proofErr w:type="spellEnd"/>
            <w:r>
              <w:rPr>
                <w:rFonts w:ascii="Times New Roman" w:hAnsi="Times New Roman"/>
                <w:color w:val="48494B"/>
                <w:spacing w:val="19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8494B"/>
                <w:sz w:val="25"/>
              </w:rPr>
              <w:t>дня</w:t>
            </w:r>
            <w:proofErr w:type="spellEnd"/>
            <w:r>
              <w:rPr>
                <w:rFonts w:ascii="Times New Roman" w:hAnsi="Times New Roman"/>
                <w:color w:val="48494B"/>
                <w:sz w:val="25"/>
              </w:rPr>
              <w:tab/>
            </w:r>
            <w:r>
              <w:rPr>
                <w:rFonts w:ascii="Times New Roman" w:hAnsi="Times New Roman"/>
                <w:color w:val="BFBFBF"/>
                <w:w w:val="80"/>
                <w:sz w:val="25"/>
              </w:rPr>
              <w:t>\</w:t>
            </w:r>
          </w:p>
        </w:tc>
        <w:tc>
          <w:tcPr>
            <w:tcW w:w="1809" w:type="dxa"/>
            <w:gridSpan w:val="2"/>
            <w:tcBorders>
              <w:top w:val="single" w:sz="6" w:space="0" w:color="606067"/>
              <w:left w:val="single" w:sz="6" w:space="0" w:color="808080"/>
              <w:bottom w:val="single" w:sz="6" w:space="0" w:color="74747C"/>
              <w:right w:val="single" w:sz="6" w:space="0" w:color="878787"/>
            </w:tcBorders>
          </w:tcPr>
          <w:p w:rsidR="00F5172B" w:rsidRDefault="00F5172B" w:rsidP="00334E9C">
            <w:pPr>
              <w:pStyle w:val="TableParagraph"/>
              <w:spacing w:line="311" w:lineRule="exact"/>
              <w:ind w:lef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48494B"/>
                <w:w w:val="95"/>
                <w:sz w:val="28"/>
              </w:rPr>
              <w:t>Сроки</w:t>
            </w:r>
            <w:proofErr w:type="spellEnd"/>
          </w:p>
        </w:tc>
      </w:tr>
      <w:tr w:rsidR="00F5172B" w:rsidTr="00334E9C">
        <w:trPr>
          <w:trHeight w:hRule="exact" w:val="304"/>
        </w:trPr>
        <w:tc>
          <w:tcPr>
            <w:tcW w:w="615" w:type="dxa"/>
            <w:tcBorders>
              <w:top w:val="single" w:sz="6" w:space="0" w:color="74747C"/>
              <w:left w:val="single" w:sz="6" w:space="0" w:color="808080"/>
              <w:bottom w:val="single" w:sz="6" w:space="0" w:color="676B70"/>
              <w:right w:val="single" w:sz="6" w:space="0" w:color="747477"/>
            </w:tcBorders>
          </w:tcPr>
          <w:p w:rsidR="00F5172B" w:rsidRDefault="00F5172B" w:rsidP="00334E9C"/>
        </w:tc>
        <w:tc>
          <w:tcPr>
            <w:tcW w:w="5293" w:type="dxa"/>
            <w:tcBorders>
              <w:top w:val="single" w:sz="6" w:space="0" w:color="74747C"/>
              <w:left w:val="single" w:sz="6" w:space="0" w:color="747477"/>
              <w:bottom w:val="single" w:sz="6" w:space="0" w:color="676B70"/>
              <w:right w:val="nil"/>
            </w:tcBorders>
          </w:tcPr>
          <w:p w:rsidR="00F5172B" w:rsidRDefault="00F5172B" w:rsidP="00334E9C">
            <w:pPr>
              <w:pStyle w:val="TableParagraph"/>
              <w:spacing w:line="279" w:lineRule="exact"/>
              <w:ind w:left="7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48494B"/>
                <w:sz w:val="25"/>
              </w:rPr>
              <w:t>Год</w:t>
            </w:r>
            <w:proofErr w:type="spellEnd"/>
            <w:r>
              <w:rPr>
                <w:rFonts w:ascii="Times New Roman" w:hAnsi="Times New Roman"/>
                <w:color w:val="48494B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8494B"/>
                <w:sz w:val="25"/>
              </w:rPr>
              <w:t>кино</w:t>
            </w:r>
            <w:proofErr w:type="spellEnd"/>
            <w:r>
              <w:rPr>
                <w:rFonts w:ascii="Times New Roman" w:hAnsi="Times New Roman"/>
                <w:color w:val="48494B"/>
                <w:sz w:val="25"/>
              </w:rPr>
              <w:t>:</w:t>
            </w:r>
            <w:r>
              <w:rPr>
                <w:rFonts w:ascii="Times New Roman" w:hAnsi="Times New Roman"/>
                <w:color w:val="48494B"/>
                <w:spacing w:val="2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8494B"/>
                <w:sz w:val="25"/>
              </w:rPr>
              <w:t>земляки-кинематографисты</w:t>
            </w:r>
            <w:proofErr w:type="spellEnd"/>
          </w:p>
        </w:tc>
        <w:tc>
          <w:tcPr>
            <w:tcW w:w="180" w:type="dxa"/>
            <w:tcBorders>
              <w:top w:val="single" w:sz="6" w:space="0" w:color="74747C"/>
              <w:left w:val="nil"/>
              <w:bottom w:val="single" w:sz="6" w:space="0" w:color="676B70"/>
              <w:right w:val="nil"/>
            </w:tcBorders>
          </w:tcPr>
          <w:p w:rsidR="00F5172B" w:rsidRDefault="00F5172B" w:rsidP="00334E9C">
            <w:pPr>
              <w:pStyle w:val="TableParagraph"/>
              <w:spacing w:before="93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BFBFBF"/>
                <w:w w:val="85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6" w:space="0" w:color="74747C"/>
              <w:left w:val="nil"/>
              <w:bottom w:val="single" w:sz="6" w:space="0" w:color="676B70"/>
              <w:right w:val="single" w:sz="6" w:space="0" w:color="808080"/>
            </w:tcBorders>
          </w:tcPr>
          <w:p w:rsidR="00F5172B" w:rsidRDefault="00F5172B" w:rsidP="00334E9C"/>
        </w:tc>
        <w:tc>
          <w:tcPr>
            <w:tcW w:w="1809" w:type="dxa"/>
            <w:gridSpan w:val="2"/>
            <w:tcBorders>
              <w:top w:val="single" w:sz="6" w:space="0" w:color="74747C"/>
              <w:left w:val="single" w:sz="6" w:space="0" w:color="808080"/>
              <w:bottom w:val="single" w:sz="6" w:space="0" w:color="676B70"/>
              <w:right w:val="single" w:sz="6" w:space="0" w:color="878787"/>
            </w:tcBorders>
          </w:tcPr>
          <w:p w:rsidR="00F5172B" w:rsidRDefault="00F5172B" w:rsidP="00334E9C">
            <w:pPr>
              <w:pStyle w:val="TableParagraph"/>
              <w:spacing w:before="6"/>
              <w:ind w:left="32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48494B"/>
                <w:sz w:val="25"/>
              </w:rPr>
              <w:t>25.02</w:t>
            </w:r>
            <w:r>
              <w:rPr>
                <w:rFonts w:ascii="Times New Roman"/>
                <w:color w:val="48494B"/>
                <w:spacing w:val="-42"/>
                <w:sz w:val="25"/>
              </w:rPr>
              <w:t xml:space="preserve"> </w:t>
            </w:r>
            <w:r>
              <w:rPr>
                <w:rFonts w:ascii="Times New Roman"/>
                <w:color w:val="666769"/>
                <w:spacing w:val="-3"/>
                <w:sz w:val="25"/>
              </w:rPr>
              <w:t>.</w:t>
            </w:r>
            <w:r>
              <w:rPr>
                <w:rFonts w:ascii="Times New Roman"/>
                <w:color w:val="48494B"/>
                <w:spacing w:val="-3"/>
                <w:sz w:val="25"/>
              </w:rPr>
              <w:t>2016</w:t>
            </w:r>
          </w:p>
        </w:tc>
      </w:tr>
      <w:tr w:rsidR="00F5172B" w:rsidTr="00334E9C">
        <w:trPr>
          <w:trHeight w:hRule="exact" w:val="603"/>
        </w:trPr>
        <w:tc>
          <w:tcPr>
            <w:tcW w:w="615" w:type="dxa"/>
            <w:tcBorders>
              <w:top w:val="single" w:sz="6" w:space="0" w:color="676B70"/>
              <w:left w:val="single" w:sz="6" w:space="0" w:color="808080"/>
              <w:bottom w:val="single" w:sz="6" w:space="0" w:color="6B6B74"/>
              <w:right w:val="single" w:sz="6" w:space="0" w:color="747477"/>
            </w:tcBorders>
          </w:tcPr>
          <w:p w:rsidR="00F5172B" w:rsidRDefault="00F5172B" w:rsidP="00334E9C">
            <w:pPr>
              <w:pStyle w:val="TableParagraph"/>
              <w:spacing w:line="282" w:lineRule="exact"/>
              <w:ind w:right="1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48494B"/>
                <w:w w:val="90"/>
                <w:sz w:val="25"/>
              </w:rPr>
              <w:t>2</w:t>
            </w:r>
          </w:p>
        </w:tc>
        <w:tc>
          <w:tcPr>
            <w:tcW w:w="6495" w:type="dxa"/>
            <w:gridSpan w:val="3"/>
            <w:tcBorders>
              <w:top w:val="single" w:sz="6" w:space="0" w:color="676B70"/>
              <w:left w:val="single" w:sz="6" w:space="0" w:color="747477"/>
              <w:bottom w:val="single" w:sz="6" w:space="0" w:color="6B6B74"/>
              <w:right w:val="single" w:sz="6" w:space="0" w:color="808080"/>
            </w:tcBorders>
          </w:tcPr>
          <w:p w:rsidR="00F5172B" w:rsidRPr="002F4AF9" w:rsidRDefault="00F5172B" w:rsidP="00334E9C">
            <w:pPr>
              <w:pStyle w:val="TableParagraph"/>
              <w:spacing w:line="249" w:lineRule="auto"/>
              <w:ind w:left="88" w:right="99" w:hanging="8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 xml:space="preserve">Экономика Алтайского края в 2015 </w:t>
            </w:r>
            <w:r w:rsidRPr="002F4AF9">
              <w:rPr>
                <w:rFonts w:ascii="Times New Roman" w:hAnsi="Times New Roman"/>
                <w:color w:val="48494B"/>
                <w:spacing w:val="2"/>
                <w:sz w:val="25"/>
                <w:lang w:val="ru-RU"/>
              </w:rPr>
              <w:t>го</w:t>
            </w:r>
            <w:r w:rsidRPr="002F4AF9">
              <w:rPr>
                <w:rFonts w:ascii="Times New Roman" w:hAnsi="Times New Roman"/>
                <w:color w:val="666769"/>
                <w:spacing w:val="2"/>
                <w:sz w:val="25"/>
                <w:lang w:val="ru-RU"/>
              </w:rPr>
              <w:t>д</w:t>
            </w:r>
            <w:r w:rsidRPr="002F4AF9">
              <w:rPr>
                <w:rFonts w:ascii="Times New Roman" w:hAnsi="Times New Roman"/>
                <w:color w:val="48494B"/>
                <w:spacing w:val="2"/>
                <w:sz w:val="25"/>
                <w:lang w:val="ru-RU"/>
              </w:rPr>
              <w:t>у</w:t>
            </w:r>
            <w:r w:rsidRPr="002F4AF9">
              <w:rPr>
                <w:rFonts w:ascii="Times New Roman" w:hAnsi="Times New Roman"/>
                <w:color w:val="77797B"/>
                <w:spacing w:val="2"/>
                <w:sz w:val="25"/>
                <w:lang w:val="ru-RU"/>
              </w:rPr>
              <w:t xml:space="preserve">. </w:t>
            </w: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Осно</w:t>
            </w:r>
            <w:r>
              <w:rPr>
                <w:rFonts w:ascii="Times New Roman" w:hAnsi="Times New Roman"/>
                <w:color w:val="48494B"/>
                <w:sz w:val="25"/>
                <w:lang w:val="ru-RU"/>
              </w:rPr>
              <w:t>в</w:t>
            </w: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ные направления деяте</w:t>
            </w:r>
            <w:r w:rsidRPr="002F4AF9">
              <w:rPr>
                <w:rFonts w:ascii="Times New Roman" w:hAnsi="Times New Roman"/>
                <w:color w:val="666769"/>
                <w:sz w:val="25"/>
                <w:lang w:val="ru-RU"/>
              </w:rPr>
              <w:t>л</w:t>
            </w: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ьнос</w:t>
            </w:r>
            <w:r w:rsidRPr="002F4AF9">
              <w:rPr>
                <w:rFonts w:ascii="Times New Roman" w:hAnsi="Times New Roman"/>
                <w:color w:val="666769"/>
                <w:sz w:val="25"/>
                <w:lang w:val="ru-RU"/>
              </w:rPr>
              <w:t>т</w:t>
            </w: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и на 2016</w:t>
            </w:r>
            <w:r w:rsidRPr="002F4AF9">
              <w:rPr>
                <w:rFonts w:ascii="Times New Roman" w:hAnsi="Times New Roman"/>
                <w:color w:val="48494B"/>
                <w:spacing w:val="28"/>
                <w:sz w:val="25"/>
                <w:lang w:val="ru-RU"/>
              </w:rPr>
              <w:t xml:space="preserve"> </w:t>
            </w: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го</w:t>
            </w:r>
            <w:r w:rsidRPr="002F4AF9">
              <w:rPr>
                <w:rFonts w:ascii="Times New Roman" w:hAnsi="Times New Roman"/>
                <w:color w:val="666769"/>
                <w:sz w:val="25"/>
                <w:lang w:val="ru-RU"/>
              </w:rPr>
              <w:t>д</w:t>
            </w:r>
            <w:r>
              <w:rPr>
                <w:rFonts w:ascii="Times New Roman" w:hAnsi="Times New Roman"/>
                <w:color w:val="666769"/>
                <w:sz w:val="25"/>
                <w:lang w:val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6" w:space="0" w:color="676B70"/>
              <w:left w:val="single" w:sz="6" w:space="0" w:color="808080"/>
              <w:bottom w:val="single" w:sz="6" w:space="0" w:color="6B6B74"/>
              <w:right w:val="single" w:sz="6" w:space="0" w:color="878787"/>
            </w:tcBorders>
          </w:tcPr>
          <w:p w:rsidR="00F5172B" w:rsidRDefault="00F5172B" w:rsidP="00334E9C">
            <w:pPr>
              <w:pStyle w:val="TableParagraph"/>
              <w:spacing w:before="19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48494B"/>
                <w:sz w:val="24"/>
              </w:rPr>
              <w:t>18.03.2016</w:t>
            </w:r>
          </w:p>
        </w:tc>
      </w:tr>
      <w:tr w:rsidR="00F5172B" w:rsidTr="00334E9C">
        <w:trPr>
          <w:trHeight w:hRule="exact" w:val="607"/>
        </w:trPr>
        <w:tc>
          <w:tcPr>
            <w:tcW w:w="615" w:type="dxa"/>
            <w:tcBorders>
              <w:top w:val="single" w:sz="6" w:space="0" w:color="6B6B74"/>
              <w:left w:val="single" w:sz="6" w:space="0" w:color="808080"/>
              <w:bottom w:val="single" w:sz="6" w:space="0" w:color="606067"/>
              <w:right w:val="single" w:sz="6" w:space="0" w:color="747477"/>
            </w:tcBorders>
          </w:tcPr>
          <w:p w:rsidR="00F5172B" w:rsidRDefault="00F5172B" w:rsidP="00334E9C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48494B"/>
                <w:w w:val="110"/>
                <w:sz w:val="24"/>
              </w:rPr>
              <w:t>3</w:t>
            </w:r>
          </w:p>
        </w:tc>
        <w:tc>
          <w:tcPr>
            <w:tcW w:w="6495" w:type="dxa"/>
            <w:gridSpan w:val="3"/>
            <w:tcBorders>
              <w:top w:val="single" w:sz="6" w:space="0" w:color="6B6B74"/>
              <w:left w:val="single" w:sz="6" w:space="0" w:color="747477"/>
              <w:bottom w:val="single" w:sz="6" w:space="0" w:color="606067"/>
              <w:right w:val="single" w:sz="6" w:space="0" w:color="808080"/>
            </w:tcBorders>
          </w:tcPr>
          <w:p w:rsidR="00F5172B" w:rsidRPr="002F4AF9" w:rsidRDefault="00F5172B" w:rsidP="00334E9C">
            <w:pPr>
              <w:pStyle w:val="TableParagraph"/>
              <w:spacing w:line="249" w:lineRule="auto"/>
              <w:ind w:left="81" w:right="50" w:hanging="8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2F4AF9">
              <w:rPr>
                <w:rFonts w:ascii="Times New Roman" w:hAnsi="Times New Roman"/>
                <w:color w:val="48494B"/>
                <w:w w:val="105"/>
                <w:sz w:val="25"/>
                <w:lang w:val="ru-RU"/>
              </w:rPr>
              <w:t>Повышение социальной ответственности работо</w:t>
            </w:r>
            <w:r>
              <w:rPr>
                <w:rFonts w:ascii="Times New Roman" w:hAnsi="Times New Roman"/>
                <w:color w:val="48494B"/>
                <w:w w:val="105"/>
                <w:sz w:val="25"/>
                <w:lang w:val="ru-RU"/>
              </w:rPr>
              <w:t>д</w:t>
            </w:r>
            <w:r w:rsidRPr="002F4AF9">
              <w:rPr>
                <w:rFonts w:ascii="Times New Roman" w:hAnsi="Times New Roman"/>
                <w:color w:val="48494B"/>
                <w:w w:val="105"/>
                <w:sz w:val="25"/>
                <w:lang w:val="ru-RU"/>
              </w:rPr>
              <w:t xml:space="preserve">ателей </w:t>
            </w:r>
            <w:r w:rsidRPr="002F4AF9">
              <w:rPr>
                <w:rFonts w:ascii="Times New Roman" w:hAnsi="Times New Roman"/>
                <w:color w:val="666769"/>
                <w:w w:val="105"/>
                <w:sz w:val="25"/>
                <w:lang w:val="ru-RU"/>
              </w:rPr>
              <w:t xml:space="preserve">- </w:t>
            </w: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путь к повышению эффективности занятости</w:t>
            </w:r>
            <w:r w:rsidRPr="002F4AF9">
              <w:rPr>
                <w:rFonts w:ascii="Times New Roman" w:hAnsi="Times New Roman"/>
                <w:color w:val="48494B"/>
                <w:spacing w:val="40"/>
                <w:sz w:val="25"/>
                <w:lang w:val="ru-RU"/>
              </w:rPr>
              <w:t xml:space="preserve"> </w:t>
            </w: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населения</w:t>
            </w:r>
          </w:p>
        </w:tc>
        <w:tc>
          <w:tcPr>
            <w:tcW w:w="1809" w:type="dxa"/>
            <w:gridSpan w:val="2"/>
            <w:tcBorders>
              <w:top w:val="single" w:sz="6" w:space="0" w:color="6B6B74"/>
              <w:left w:val="single" w:sz="6" w:space="0" w:color="808080"/>
              <w:bottom w:val="single" w:sz="6" w:space="0" w:color="606067"/>
              <w:right w:val="single" w:sz="6" w:space="0" w:color="878787"/>
            </w:tcBorders>
          </w:tcPr>
          <w:p w:rsidR="00F5172B" w:rsidRDefault="00F5172B" w:rsidP="00334E9C">
            <w:pPr>
              <w:pStyle w:val="TableParagraph"/>
              <w:spacing w:before="1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48494B"/>
                <w:w w:val="105"/>
                <w:sz w:val="24"/>
              </w:rPr>
              <w:t>22</w:t>
            </w:r>
            <w:r>
              <w:rPr>
                <w:rFonts w:ascii="Times New Roman"/>
                <w:color w:val="666769"/>
                <w:w w:val="105"/>
                <w:sz w:val="24"/>
              </w:rPr>
              <w:t>.</w:t>
            </w:r>
            <w:r>
              <w:rPr>
                <w:rFonts w:ascii="Times New Roman"/>
                <w:color w:val="48494B"/>
                <w:w w:val="105"/>
                <w:sz w:val="24"/>
              </w:rPr>
              <w:t>04.20</w:t>
            </w:r>
            <w:r>
              <w:rPr>
                <w:rFonts w:ascii="Times New Roman"/>
                <w:color w:val="48494B"/>
                <w:spacing w:val="-37"/>
                <w:w w:val="105"/>
                <w:sz w:val="24"/>
              </w:rPr>
              <w:t>1</w:t>
            </w:r>
            <w:r>
              <w:rPr>
                <w:rFonts w:ascii="Times New Roman"/>
                <w:color w:val="48494B"/>
                <w:spacing w:val="-3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48494B"/>
                <w:w w:val="105"/>
                <w:sz w:val="24"/>
              </w:rPr>
              <w:t>6</w:t>
            </w:r>
          </w:p>
        </w:tc>
      </w:tr>
      <w:tr w:rsidR="00F5172B" w:rsidTr="00334E9C">
        <w:trPr>
          <w:trHeight w:hRule="exact" w:val="618"/>
        </w:trPr>
        <w:tc>
          <w:tcPr>
            <w:tcW w:w="615" w:type="dxa"/>
            <w:tcBorders>
              <w:top w:val="single" w:sz="6" w:space="0" w:color="606067"/>
              <w:left w:val="single" w:sz="6" w:space="0" w:color="808080"/>
              <w:bottom w:val="single" w:sz="6" w:space="0" w:color="646770"/>
              <w:right w:val="single" w:sz="6" w:space="0" w:color="747477"/>
            </w:tcBorders>
          </w:tcPr>
          <w:p w:rsidR="00F5172B" w:rsidRDefault="00F5172B" w:rsidP="00334E9C">
            <w:pPr>
              <w:pStyle w:val="TableParagraph"/>
              <w:spacing w:before="3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48494B"/>
                <w:sz w:val="26"/>
              </w:rPr>
              <w:t>4</w:t>
            </w:r>
          </w:p>
        </w:tc>
        <w:tc>
          <w:tcPr>
            <w:tcW w:w="6495" w:type="dxa"/>
            <w:gridSpan w:val="3"/>
            <w:tcBorders>
              <w:top w:val="single" w:sz="6" w:space="0" w:color="606067"/>
              <w:left w:val="single" w:sz="6" w:space="0" w:color="747477"/>
              <w:bottom w:val="single" w:sz="6" w:space="0" w:color="646770"/>
              <w:right w:val="single" w:sz="6" w:space="0" w:color="808080"/>
            </w:tcBorders>
          </w:tcPr>
          <w:p w:rsidR="00F5172B" w:rsidRPr="002F4AF9" w:rsidRDefault="00F5172B" w:rsidP="00334E9C">
            <w:pPr>
              <w:pStyle w:val="TableParagraph"/>
              <w:tabs>
                <w:tab w:val="left" w:pos="5652"/>
              </w:tabs>
              <w:spacing w:before="13" w:line="244" w:lineRule="auto"/>
              <w:ind w:left="95" w:right="86" w:hanging="8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 xml:space="preserve">О </w:t>
            </w:r>
            <w:proofErr w:type="gramStart"/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приоритетных  направлениях</w:t>
            </w:r>
            <w:proofErr w:type="gramEnd"/>
            <w:r w:rsidRPr="002F4AF9">
              <w:rPr>
                <w:rFonts w:ascii="Times New Roman" w:hAnsi="Times New Roman"/>
                <w:color w:val="48494B"/>
                <w:spacing w:val="11"/>
                <w:sz w:val="25"/>
                <w:lang w:val="ru-RU"/>
              </w:rPr>
              <w:t xml:space="preserve"> </w:t>
            </w: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развития</w:t>
            </w:r>
            <w:r w:rsidRPr="002F4AF9">
              <w:rPr>
                <w:rFonts w:ascii="Times New Roman" w:hAnsi="Times New Roman"/>
                <w:color w:val="48494B"/>
                <w:spacing w:val="34"/>
                <w:sz w:val="25"/>
                <w:lang w:val="ru-RU"/>
              </w:rPr>
              <w:t xml:space="preserve"> </w:t>
            </w: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малого</w:t>
            </w:r>
            <w:r>
              <w:rPr>
                <w:rFonts w:ascii="Times New Roman" w:hAnsi="Times New Roman"/>
                <w:color w:val="48494B"/>
                <w:sz w:val="25"/>
                <w:lang w:val="ru-RU"/>
              </w:rPr>
              <w:t xml:space="preserve"> и </w:t>
            </w: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среднего предпринимательства</w:t>
            </w:r>
            <w:r w:rsidRPr="002F4AF9">
              <w:rPr>
                <w:rFonts w:ascii="Times New Roman" w:hAnsi="Times New Roman"/>
                <w:color w:val="211F23"/>
                <w:sz w:val="25"/>
                <w:lang w:val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6" w:space="0" w:color="606067"/>
              <w:left w:val="single" w:sz="6" w:space="0" w:color="808080"/>
              <w:bottom w:val="single" w:sz="6" w:space="0" w:color="646770"/>
              <w:right w:val="single" w:sz="6" w:space="0" w:color="878787"/>
            </w:tcBorders>
          </w:tcPr>
          <w:p w:rsidR="00F5172B" w:rsidRDefault="00F5172B" w:rsidP="00334E9C">
            <w:pPr>
              <w:pStyle w:val="TableParagraph"/>
              <w:spacing w:before="6"/>
              <w:ind w:left="35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48494B"/>
                <w:sz w:val="25"/>
              </w:rPr>
              <w:t>13.05.2016</w:t>
            </w:r>
          </w:p>
        </w:tc>
      </w:tr>
      <w:tr w:rsidR="00F5172B" w:rsidTr="00334E9C">
        <w:trPr>
          <w:trHeight w:hRule="exact" w:val="911"/>
        </w:trPr>
        <w:tc>
          <w:tcPr>
            <w:tcW w:w="615" w:type="dxa"/>
            <w:tcBorders>
              <w:top w:val="single" w:sz="6" w:space="0" w:color="646770"/>
              <w:left w:val="single" w:sz="6" w:space="0" w:color="808080"/>
              <w:bottom w:val="single" w:sz="6" w:space="0" w:color="777477"/>
              <w:right w:val="single" w:sz="6" w:space="0" w:color="747477"/>
            </w:tcBorders>
          </w:tcPr>
          <w:p w:rsidR="00F5172B" w:rsidRDefault="00F5172B" w:rsidP="00334E9C">
            <w:pPr>
              <w:pStyle w:val="TableParagraph"/>
              <w:spacing w:line="29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48494B"/>
                <w:sz w:val="26"/>
              </w:rPr>
              <w:t>5</w:t>
            </w:r>
          </w:p>
        </w:tc>
        <w:tc>
          <w:tcPr>
            <w:tcW w:w="6495" w:type="dxa"/>
            <w:gridSpan w:val="3"/>
            <w:tcBorders>
              <w:top w:val="single" w:sz="6" w:space="0" w:color="646770"/>
              <w:left w:val="single" w:sz="6" w:space="0" w:color="747477"/>
              <w:bottom w:val="single" w:sz="6" w:space="0" w:color="777477"/>
              <w:right w:val="single" w:sz="6" w:space="0" w:color="808080"/>
            </w:tcBorders>
          </w:tcPr>
          <w:p w:rsidR="00F5172B" w:rsidRPr="00BE016C" w:rsidRDefault="00F5172B" w:rsidP="00334E9C">
            <w:pPr>
              <w:pStyle w:val="TableParagraph"/>
              <w:spacing w:line="249" w:lineRule="auto"/>
              <w:ind w:left="81" w:right="50" w:hanging="8"/>
              <w:rPr>
                <w:rFonts w:ascii="Times New Roman" w:hAnsi="Times New Roman"/>
                <w:color w:val="48494B"/>
                <w:w w:val="105"/>
                <w:sz w:val="25"/>
                <w:lang w:val="ru-RU"/>
              </w:rPr>
            </w:pPr>
            <w:r w:rsidRPr="00BE016C">
              <w:rPr>
                <w:rFonts w:ascii="Times New Roman" w:hAnsi="Times New Roman"/>
                <w:color w:val="48494B"/>
                <w:w w:val="105"/>
                <w:sz w:val="25"/>
                <w:lang w:val="ru-RU"/>
              </w:rPr>
              <w:t xml:space="preserve">Об итогах развития системы образования Алтайского края в 2015-201 6 </w:t>
            </w:r>
            <w:proofErr w:type="gramStart"/>
            <w:r w:rsidRPr="00BE016C">
              <w:rPr>
                <w:rFonts w:ascii="Times New Roman" w:hAnsi="Times New Roman"/>
                <w:color w:val="48494B"/>
                <w:w w:val="105"/>
                <w:sz w:val="25"/>
                <w:lang w:val="ru-RU"/>
              </w:rPr>
              <w:t>учебном  году</w:t>
            </w:r>
            <w:proofErr w:type="gramEnd"/>
            <w:r w:rsidRPr="00BE016C">
              <w:rPr>
                <w:rFonts w:ascii="Times New Roman" w:hAnsi="Times New Roman"/>
                <w:color w:val="48494B"/>
                <w:w w:val="105"/>
                <w:sz w:val="25"/>
                <w:lang w:val="ru-RU"/>
              </w:rPr>
              <w:t xml:space="preserve">  и  задачах  на новый учебный год</w:t>
            </w:r>
          </w:p>
          <w:p w:rsidR="00F5172B" w:rsidRDefault="00F5172B" w:rsidP="00334E9C">
            <w:pPr>
              <w:pStyle w:val="TableParagraph"/>
              <w:tabs>
                <w:tab w:val="left" w:pos="5552"/>
              </w:tabs>
              <w:spacing w:before="91"/>
              <w:ind w:left="102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BE016C">
              <w:rPr>
                <w:rFonts w:ascii="Courier New" w:hAnsi="Courier New"/>
                <w:color w:val="48494B"/>
                <w:w w:val="95"/>
                <w:sz w:val="19"/>
                <w:lang w:val="ru-RU"/>
              </w:rPr>
              <w:tab/>
            </w:r>
            <w:r>
              <w:rPr>
                <w:rFonts w:ascii="Courier New" w:hAnsi="Courier New"/>
                <w:color w:val="BFBFBF"/>
                <w:w w:val="75"/>
                <w:sz w:val="19"/>
              </w:rPr>
              <w:t>\</w:t>
            </w:r>
          </w:p>
        </w:tc>
        <w:tc>
          <w:tcPr>
            <w:tcW w:w="1809" w:type="dxa"/>
            <w:gridSpan w:val="2"/>
            <w:tcBorders>
              <w:top w:val="single" w:sz="6" w:space="0" w:color="646770"/>
              <w:left w:val="single" w:sz="6" w:space="0" w:color="808080"/>
              <w:bottom w:val="single" w:sz="6" w:space="0" w:color="777477"/>
              <w:right w:val="single" w:sz="6" w:space="0" w:color="878787"/>
            </w:tcBorders>
          </w:tcPr>
          <w:p w:rsidR="00F5172B" w:rsidRDefault="00F5172B" w:rsidP="00334E9C">
            <w:pPr>
              <w:pStyle w:val="TableParagraph"/>
              <w:spacing w:line="273" w:lineRule="exact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48494B"/>
                <w:sz w:val="24"/>
              </w:rPr>
              <w:t>23.09.2016</w:t>
            </w:r>
          </w:p>
        </w:tc>
      </w:tr>
      <w:tr w:rsidR="00F5172B" w:rsidTr="00334E9C">
        <w:trPr>
          <w:trHeight w:hRule="exact" w:val="307"/>
        </w:trPr>
        <w:tc>
          <w:tcPr>
            <w:tcW w:w="615" w:type="dxa"/>
            <w:tcBorders>
              <w:top w:val="single" w:sz="6" w:space="0" w:color="777477"/>
              <w:left w:val="single" w:sz="6" w:space="0" w:color="808080"/>
              <w:bottom w:val="single" w:sz="6" w:space="0" w:color="64646B"/>
              <w:right w:val="single" w:sz="6" w:space="0" w:color="747477"/>
            </w:tcBorders>
          </w:tcPr>
          <w:p w:rsidR="00F5172B" w:rsidRDefault="00F5172B" w:rsidP="00334E9C">
            <w:pPr>
              <w:pStyle w:val="TableParagraph"/>
              <w:spacing w:line="286" w:lineRule="exact"/>
              <w:ind w:left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48494B"/>
                <w:sz w:val="25"/>
              </w:rPr>
              <w:t>6</w:t>
            </w:r>
          </w:p>
        </w:tc>
        <w:tc>
          <w:tcPr>
            <w:tcW w:w="5293" w:type="dxa"/>
            <w:tcBorders>
              <w:top w:val="single" w:sz="6" w:space="0" w:color="777477"/>
              <w:left w:val="single" w:sz="6" w:space="0" w:color="747477"/>
              <w:bottom w:val="single" w:sz="6" w:space="0" w:color="64646B"/>
              <w:right w:val="nil"/>
            </w:tcBorders>
          </w:tcPr>
          <w:p w:rsidR="00F5172B" w:rsidRPr="002F4AF9" w:rsidRDefault="00F5172B" w:rsidP="00334E9C">
            <w:pPr>
              <w:pStyle w:val="TableParagraph"/>
              <w:spacing w:line="286" w:lineRule="exact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Развитие сельского хозяйства в Алтайском</w:t>
            </w:r>
            <w:r w:rsidRPr="002F4AF9">
              <w:rPr>
                <w:rFonts w:ascii="Times New Roman" w:hAnsi="Times New Roman"/>
                <w:color w:val="48494B"/>
                <w:spacing w:val="40"/>
                <w:sz w:val="25"/>
                <w:lang w:val="ru-RU"/>
              </w:rPr>
              <w:t xml:space="preserve"> </w:t>
            </w: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крае</w:t>
            </w:r>
          </w:p>
        </w:tc>
        <w:tc>
          <w:tcPr>
            <w:tcW w:w="180" w:type="dxa"/>
            <w:tcBorders>
              <w:top w:val="single" w:sz="6" w:space="0" w:color="777477"/>
              <w:left w:val="nil"/>
              <w:bottom w:val="single" w:sz="6" w:space="0" w:color="64646B"/>
              <w:right w:val="nil"/>
            </w:tcBorders>
          </w:tcPr>
          <w:p w:rsidR="00F5172B" w:rsidRPr="002F4AF9" w:rsidRDefault="00F5172B" w:rsidP="00334E9C">
            <w:pPr>
              <w:rPr>
                <w:lang w:val="ru-RU"/>
              </w:rPr>
            </w:pPr>
          </w:p>
        </w:tc>
        <w:tc>
          <w:tcPr>
            <w:tcW w:w="1022" w:type="dxa"/>
            <w:tcBorders>
              <w:top w:val="single" w:sz="6" w:space="0" w:color="777477"/>
              <w:left w:val="nil"/>
              <w:bottom w:val="single" w:sz="6" w:space="0" w:color="64646B"/>
              <w:right w:val="single" w:sz="6" w:space="0" w:color="808080"/>
            </w:tcBorders>
          </w:tcPr>
          <w:p w:rsidR="00F5172B" w:rsidRDefault="00F5172B" w:rsidP="00334E9C">
            <w:pPr>
              <w:pStyle w:val="TableParagraph"/>
              <w:spacing w:before="1"/>
              <w:ind w:left="1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BFBFBF"/>
                <w:w w:val="80"/>
                <w:sz w:val="11"/>
              </w:rPr>
              <w:t>1</w:t>
            </w:r>
          </w:p>
        </w:tc>
        <w:tc>
          <w:tcPr>
            <w:tcW w:w="1582" w:type="dxa"/>
            <w:tcBorders>
              <w:top w:val="single" w:sz="6" w:space="0" w:color="777477"/>
              <w:left w:val="single" w:sz="6" w:space="0" w:color="808080"/>
              <w:bottom w:val="single" w:sz="6" w:space="0" w:color="64646B"/>
              <w:right w:val="nil"/>
            </w:tcBorders>
          </w:tcPr>
          <w:p w:rsidR="00F5172B" w:rsidRDefault="00F5172B" w:rsidP="00334E9C">
            <w:pPr>
              <w:pStyle w:val="TableParagraph"/>
              <w:spacing w:line="270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48494B"/>
                <w:sz w:val="24"/>
              </w:rPr>
              <w:t>28.10</w:t>
            </w:r>
            <w:r>
              <w:rPr>
                <w:rFonts w:ascii="Times New Roman"/>
                <w:color w:val="48494B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color w:val="666769"/>
                <w:sz w:val="24"/>
              </w:rPr>
              <w:t>.2</w:t>
            </w:r>
            <w:r>
              <w:rPr>
                <w:rFonts w:ascii="Times New Roman"/>
                <w:color w:val="48494B"/>
                <w:sz w:val="24"/>
              </w:rPr>
              <w:t>016</w:t>
            </w:r>
          </w:p>
        </w:tc>
        <w:tc>
          <w:tcPr>
            <w:tcW w:w="227" w:type="dxa"/>
            <w:vMerge w:val="restart"/>
            <w:tcBorders>
              <w:top w:val="single" w:sz="6" w:space="0" w:color="777477"/>
              <w:left w:val="nil"/>
              <w:right w:val="single" w:sz="6" w:space="0" w:color="878787"/>
            </w:tcBorders>
          </w:tcPr>
          <w:p w:rsidR="00F5172B" w:rsidRDefault="00F5172B" w:rsidP="00334E9C"/>
        </w:tc>
      </w:tr>
      <w:tr w:rsidR="00F5172B" w:rsidTr="00334E9C">
        <w:trPr>
          <w:trHeight w:hRule="exact" w:val="614"/>
        </w:trPr>
        <w:tc>
          <w:tcPr>
            <w:tcW w:w="615" w:type="dxa"/>
            <w:tcBorders>
              <w:top w:val="single" w:sz="6" w:space="0" w:color="64646B"/>
              <w:left w:val="single" w:sz="6" w:space="0" w:color="808080"/>
              <w:bottom w:val="single" w:sz="6" w:space="0" w:color="707074"/>
              <w:right w:val="single" w:sz="6" w:space="0" w:color="747477"/>
            </w:tcBorders>
          </w:tcPr>
          <w:p w:rsidR="00F5172B" w:rsidRDefault="00F5172B" w:rsidP="00334E9C">
            <w:pPr>
              <w:pStyle w:val="TableParagraph"/>
              <w:spacing w:before="6"/>
              <w:ind w:left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48494B"/>
                <w:sz w:val="25"/>
              </w:rPr>
              <w:t>7</w:t>
            </w:r>
          </w:p>
        </w:tc>
        <w:tc>
          <w:tcPr>
            <w:tcW w:w="6495" w:type="dxa"/>
            <w:gridSpan w:val="3"/>
            <w:tcBorders>
              <w:top w:val="single" w:sz="6" w:space="0" w:color="64646B"/>
              <w:left w:val="single" w:sz="6" w:space="0" w:color="747477"/>
              <w:bottom w:val="single" w:sz="6" w:space="0" w:color="707074"/>
              <w:right w:val="single" w:sz="6" w:space="0" w:color="808080"/>
            </w:tcBorders>
          </w:tcPr>
          <w:p w:rsidR="00F5172B" w:rsidRPr="002F4AF9" w:rsidRDefault="00F5172B" w:rsidP="00334E9C">
            <w:pPr>
              <w:pStyle w:val="TableParagraph"/>
              <w:spacing w:before="6" w:line="256" w:lineRule="auto"/>
              <w:ind w:left="109" w:right="74" w:hanging="8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 xml:space="preserve">Развитие отрасли газоснабжения в Алтайском </w:t>
            </w:r>
            <w:r w:rsidRPr="002F4AF9">
              <w:rPr>
                <w:rFonts w:ascii="Times New Roman" w:hAnsi="Times New Roman"/>
                <w:color w:val="48494B"/>
                <w:spacing w:val="3"/>
                <w:sz w:val="25"/>
                <w:lang w:val="ru-RU"/>
              </w:rPr>
              <w:t>крае</w:t>
            </w:r>
            <w:r w:rsidRPr="002F4AF9">
              <w:rPr>
                <w:rFonts w:ascii="Times New Roman" w:hAnsi="Times New Roman"/>
                <w:color w:val="666769"/>
                <w:spacing w:val="3"/>
                <w:sz w:val="25"/>
                <w:lang w:val="ru-RU"/>
              </w:rPr>
              <w:t xml:space="preserve">. </w:t>
            </w:r>
            <w:r w:rsidRPr="002F4AF9">
              <w:rPr>
                <w:rFonts w:ascii="Times New Roman" w:hAnsi="Times New Roman"/>
                <w:color w:val="48494B"/>
                <w:spacing w:val="3"/>
                <w:sz w:val="25"/>
                <w:lang w:val="ru-RU"/>
              </w:rPr>
              <w:t>Меро</w:t>
            </w: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приятия по газификации</w:t>
            </w:r>
            <w:r w:rsidRPr="002F4AF9">
              <w:rPr>
                <w:rFonts w:ascii="Times New Roman" w:hAnsi="Times New Roman"/>
                <w:color w:val="48494B"/>
                <w:spacing w:val="25"/>
                <w:sz w:val="25"/>
                <w:lang w:val="ru-RU"/>
              </w:rPr>
              <w:t xml:space="preserve"> </w:t>
            </w: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края</w:t>
            </w:r>
            <w:r>
              <w:rPr>
                <w:rFonts w:ascii="Times New Roman" w:hAnsi="Times New Roman"/>
                <w:color w:val="48494B"/>
                <w:sz w:val="25"/>
                <w:lang w:val="ru-RU"/>
              </w:rPr>
              <w:t>.</w:t>
            </w:r>
          </w:p>
        </w:tc>
        <w:tc>
          <w:tcPr>
            <w:tcW w:w="1582" w:type="dxa"/>
            <w:tcBorders>
              <w:top w:val="single" w:sz="6" w:space="0" w:color="64646B"/>
              <w:left w:val="single" w:sz="6" w:space="0" w:color="808080"/>
              <w:bottom w:val="single" w:sz="6" w:space="0" w:color="707074"/>
              <w:right w:val="nil"/>
            </w:tcBorders>
          </w:tcPr>
          <w:p w:rsidR="00F5172B" w:rsidRDefault="00F5172B" w:rsidP="00334E9C">
            <w:pPr>
              <w:pStyle w:val="TableParagraph"/>
              <w:spacing w:before="1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48494B"/>
                <w:sz w:val="24"/>
              </w:rPr>
              <w:t>18.1</w:t>
            </w:r>
            <w:r>
              <w:rPr>
                <w:rFonts w:ascii="Times New Roman"/>
                <w:color w:val="48494B"/>
                <w:spacing w:val="-37"/>
                <w:sz w:val="24"/>
              </w:rPr>
              <w:t xml:space="preserve"> </w:t>
            </w:r>
            <w:r>
              <w:rPr>
                <w:rFonts w:ascii="Times New Roman"/>
                <w:color w:val="48494B"/>
                <w:sz w:val="24"/>
              </w:rPr>
              <w:t>1</w:t>
            </w:r>
            <w:r>
              <w:rPr>
                <w:rFonts w:ascii="Times New Roman"/>
                <w:color w:val="48494B"/>
                <w:spacing w:val="-45"/>
                <w:sz w:val="24"/>
              </w:rPr>
              <w:t xml:space="preserve"> </w:t>
            </w:r>
            <w:r>
              <w:rPr>
                <w:rFonts w:ascii="Times New Roman"/>
                <w:color w:val="48494B"/>
                <w:sz w:val="24"/>
              </w:rPr>
              <w:t>.2016</w:t>
            </w:r>
          </w:p>
        </w:tc>
        <w:tc>
          <w:tcPr>
            <w:tcW w:w="227" w:type="dxa"/>
            <w:vMerge/>
            <w:tcBorders>
              <w:left w:val="nil"/>
              <w:bottom w:val="single" w:sz="6" w:space="0" w:color="707074"/>
              <w:right w:val="single" w:sz="6" w:space="0" w:color="878787"/>
            </w:tcBorders>
          </w:tcPr>
          <w:p w:rsidR="00F5172B" w:rsidRDefault="00F5172B" w:rsidP="00334E9C"/>
        </w:tc>
      </w:tr>
      <w:tr w:rsidR="00F5172B" w:rsidTr="00334E9C">
        <w:trPr>
          <w:trHeight w:hRule="exact" w:val="311"/>
        </w:trPr>
        <w:tc>
          <w:tcPr>
            <w:tcW w:w="615" w:type="dxa"/>
            <w:tcBorders>
              <w:top w:val="single" w:sz="6" w:space="0" w:color="707074"/>
              <w:left w:val="single" w:sz="6" w:space="0" w:color="808080"/>
              <w:bottom w:val="single" w:sz="6" w:space="0" w:color="6B7074"/>
              <w:right w:val="single" w:sz="6" w:space="0" w:color="747477"/>
            </w:tcBorders>
          </w:tcPr>
          <w:p w:rsidR="00F5172B" w:rsidRDefault="00F5172B" w:rsidP="00334E9C">
            <w:pPr>
              <w:pStyle w:val="TableParagraph"/>
              <w:spacing w:before="6"/>
              <w:ind w:left="5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48494B"/>
                <w:sz w:val="25"/>
              </w:rPr>
              <w:t>8</w:t>
            </w:r>
          </w:p>
        </w:tc>
        <w:tc>
          <w:tcPr>
            <w:tcW w:w="6495" w:type="dxa"/>
            <w:gridSpan w:val="3"/>
            <w:tcBorders>
              <w:top w:val="single" w:sz="6" w:space="0" w:color="707074"/>
              <w:left w:val="single" w:sz="6" w:space="0" w:color="747477"/>
              <w:bottom w:val="single" w:sz="6" w:space="0" w:color="6B7074"/>
              <w:right w:val="single" w:sz="6" w:space="0" w:color="808080"/>
            </w:tcBorders>
          </w:tcPr>
          <w:p w:rsidR="00F5172B" w:rsidRPr="002F4AF9" w:rsidRDefault="00F5172B" w:rsidP="00334E9C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 xml:space="preserve">Развитие информационных </w:t>
            </w:r>
            <w:proofErr w:type="gramStart"/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технологий  в</w:t>
            </w:r>
            <w:proofErr w:type="gramEnd"/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 xml:space="preserve"> Алтайск</w:t>
            </w:r>
            <w:r>
              <w:rPr>
                <w:rFonts w:ascii="Times New Roman" w:hAnsi="Times New Roman"/>
                <w:color w:val="48494B"/>
                <w:sz w:val="25"/>
                <w:lang w:val="ru-RU"/>
              </w:rPr>
              <w:t>о</w:t>
            </w: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м</w:t>
            </w:r>
            <w:r w:rsidRPr="002F4AF9">
              <w:rPr>
                <w:rFonts w:ascii="Times New Roman" w:hAnsi="Times New Roman"/>
                <w:color w:val="48494B"/>
                <w:spacing w:val="15"/>
                <w:sz w:val="25"/>
                <w:lang w:val="ru-RU"/>
              </w:rPr>
              <w:t xml:space="preserve"> </w:t>
            </w:r>
            <w:r w:rsidRPr="002F4AF9">
              <w:rPr>
                <w:rFonts w:ascii="Times New Roman" w:hAnsi="Times New Roman"/>
                <w:color w:val="48494B"/>
                <w:sz w:val="25"/>
                <w:lang w:val="ru-RU"/>
              </w:rPr>
              <w:t>крае</w:t>
            </w:r>
          </w:p>
        </w:tc>
        <w:tc>
          <w:tcPr>
            <w:tcW w:w="1809" w:type="dxa"/>
            <w:gridSpan w:val="2"/>
            <w:tcBorders>
              <w:top w:val="single" w:sz="6" w:space="0" w:color="707074"/>
              <w:left w:val="single" w:sz="6" w:space="0" w:color="808080"/>
              <w:bottom w:val="single" w:sz="6" w:space="0" w:color="6B7074"/>
              <w:right w:val="single" w:sz="6" w:space="0" w:color="878787"/>
            </w:tcBorders>
          </w:tcPr>
          <w:p w:rsidR="00F5172B" w:rsidRDefault="00F5172B" w:rsidP="00334E9C">
            <w:pPr>
              <w:pStyle w:val="TableParagraph"/>
              <w:spacing w:line="272" w:lineRule="exact"/>
              <w:ind w:left="37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48494B"/>
                <w:w w:val="95"/>
                <w:sz w:val="25"/>
              </w:rPr>
              <w:t>16</w:t>
            </w:r>
            <w:r>
              <w:rPr>
                <w:rFonts w:ascii="Times New Roman"/>
                <w:color w:val="211F23"/>
                <w:w w:val="95"/>
                <w:sz w:val="25"/>
              </w:rPr>
              <w:t>.</w:t>
            </w:r>
            <w:r>
              <w:rPr>
                <w:rFonts w:ascii="Times New Roman"/>
                <w:color w:val="211F23"/>
                <w:spacing w:val="-6"/>
                <w:w w:val="95"/>
                <w:sz w:val="25"/>
              </w:rPr>
              <w:t xml:space="preserve"> </w:t>
            </w:r>
            <w:r>
              <w:rPr>
                <w:rFonts w:ascii="Times New Roman"/>
                <w:color w:val="48494B"/>
                <w:w w:val="95"/>
                <w:sz w:val="25"/>
              </w:rPr>
              <w:t>12.2016</w:t>
            </w:r>
          </w:p>
        </w:tc>
      </w:tr>
    </w:tbl>
    <w:p w:rsidR="007F395B" w:rsidRDefault="007F395B">
      <w:bookmarkStart w:id="0" w:name="_GoBack"/>
      <w:bookmarkEnd w:id="0"/>
    </w:p>
    <w:sectPr w:rsidR="007F395B" w:rsidSect="00F5172B">
      <w:type w:val="continuous"/>
      <w:pgSz w:w="11900" w:h="16840" w:code="9"/>
      <w:pgMar w:top="840" w:right="440" w:bottom="420" w:left="6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2B"/>
    <w:rsid w:val="00510EB1"/>
    <w:rsid w:val="007F395B"/>
    <w:rsid w:val="00F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7C411-D473-4050-AC4E-5AC9243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172B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1"/>
    <w:qFormat/>
    <w:rsid w:val="00F5172B"/>
    <w:pPr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5172B"/>
    <w:rPr>
      <w:rFonts w:ascii="Times New Roman" w:eastAsia="Times New Roman" w:hAnsi="Times New Roman"/>
      <w:sz w:val="25"/>
      <w:szCs w:val="25"/>
      <w:lang w:val="en-US"/>
    </w:rPr>
  </w:style>
  <w:style w:type="table" w:customStyle="1" w:styleId="TableNormal">
    <w:name w:val="Table Normal"/>
    <w:uiPriority w:val="2"/>
    <w:semiHidden/>
    <w:unhideWhenUsed/>
    <w:qFormat/>
    <w:rsid w:val="00F517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172B"/>
    <w:pPr>
      <w:ind w:left="40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172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5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2016-02-18T02:27:00Z</dcterms:created>
  <dcterms:modified xsi:type="dcterms:W3CDTF">2016-02-18T02:28:00Z</dcterms:modified>
</cp:coreProperties>
</file>